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4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Title"/>
      </w:pPr>
      <w:r>
        <w:rPr>
          <w:spacing w:val="-13"/>
        </w:rPr>
        <w:t>ПРАВИТЕЛЬСТВО</w:t>
      </w:r>
      <w:r>
        <w:rPr>
          <w:spacing w:val="33"/>
        </w:rPr>
        <w:t> </w:t>
      </w:r>
      <w:r>
        <w:rPr>
          <w:spacing w:val="-13"/>
        </w:rPr>
        <w:t>РОССИЙСКОЙ</w:t>
      </w:r>
      <w:r>
        <w:rPr>
          <w:spacing w:val="34"/>
        </w:rPr>
        <w:t> </w:t>
      </w:r>
      <w:r>
        <w:rPr>
          <w:spacing w:val="-13"/>
        </w:rPr>
        <w:t>ФЕДЕРАЦИИ</w:t>
      </w:r>
    </w:p>
    <w:p>
      <w:pPr>
        <w:spacing w:before="234"/>
        <w:ind w:left="151" w:right="137" w:firstLine="0"/>
        <w:jc w:val="center"/>
        <w:rPr>
          <w:sz w:val="30"/>
        </w:rPr>
      </w:pPr>
      <w:r>
        <w:rPr>
          <w:sz w:val="30"/>
        </w:rPr>
        <w:t>Р</w:t>
      </w:r>
      <w:r>
        <w:rPr>
          <w:spacing w:val="-29"/>
          <w:sz w:val="30"/>
        </w:rPr>
        <w:t> </w:t>
      </w:r>
      <w:r>
        <w:rPr>
          <w:sz w:val="30"/>
        </w:rPr>
        <w:t>А</w:t>
      </w:r>
      <w:r>
        <w:rPr>
          <w:spacing w:val="-28"/>
          <w:sz w:val="30"/>
        </w:rPr>
        <w:t> </w:t>
      </w:r>
      <w:r>
        <w:rPr>
          <w:sz w:val="30"/>
        </w:rPr>
        <w:t>С</w:t>
      </w:r>
      <w:r>
        <w:rPr>
          <w:spacing w:val="-31"/>
          <w:sz w:val="30"/>
        </w:rPr>
        <w:t> </w:t>
      </w:r>
      <w:r>
        <w:rPr>
          <w:sz w:val="30"/>
        </w:rPr>
        <w:t>П</w:t>
      </w:r>
      <w:r>
        <w:rPr>
          <w:spacing w:val="-28"/>
          <w:sz w:val="30"/>
        </w:rPr>
        <w:t> </w:t>
      </w:r>
      <w:r>
        <w:rPr>
          <w:sz w:val="30"/>
        </w:rPr>
        <w:t>О</w:t>
      </w:r>
      <w:r>
        <w:rPr>
          <w:spacing w:val="-28"/>
          <w:sz w:val="30"/>
        </w:rPr>
        <w:t> </w:t>
      </w:r>
      <w:r>
        <w:rPr>
          <w:sz w:val="30"/>
        </w:rPr>
        <w:t>Р</w:t>
      </w:r>
      <w:r>
        <w:rPr>
          <w:spacing w:val="-29"/>
          <w:sz w:val="30"/>
        </w:rPr>
        <w:t> </w:t>
      </w:r>
      <w:r>
        <w:rPr>
          <w:sz w:val="30"/>
        </w:rPr>
        <w:t>Я</w:t>
      </w:r>
      <w:r>
        <w:rPr>
          <w:spacing w:val="-28"/>
          <w:sz w:val="30"/>
        </w:rPr>
        <w:t> </w:t>
      </w:r>
      <w:r>
        <w:rPr>
          <w:sz w:val="30"/>
        </w:rPr>
        <w:t>Ж</w:t>
      </w:r>
      <w:r>
        <w:rPr>
          <w:spacing w:val="-27"/>
          <w:sz w:val="30"/>
        </w:rPr>
        <w:t> </w:t>
      </w:r>
      <w:r>
        <w:rPr>
          <w:sz w:val="30"/>
        </w:rPr>
        <w:t>Е</w:t>
      </w:r>
      <w:r>
        <w:rPr>
          <w:spacing w:val="-28"/>
          <w:sz w:val="30"/>
        </w:rPr>
        <w:t> </w:t>
      </w:r>
      <w:r>
        <w:rPr>
          <w:sz w:val="30"/>
        </w:rPr>
        <w:t>Н</w:t>
      </w:r>
      <w:r>
        <w:rPr>
          <w:spacing w:val="-31"/>
          <w:sz w:val="30"/>
        </w:rPr>
        <w:t> </w:t>
      </w:r>
      <w:r>
        <w:rPr>
          <w:sz w:val="30"/>
        </w:rPr>
        <w:t>И</w:t>
      </w:r>
      <w:r>
        <w:rPr>
          <w:spacing w:val="-28"/>
          <w:sz w:val="30"/>
        </w:rPr>
        <w:t> </w:t>
      </w:r>
      <w:r>
        <w:rPr>
          <w:sz w:val="30"/>
        </w:rPr>
        <w:t>Е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ind w:left="138" w:right="13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66"/>
        </w:rPr>
        <w:t> </w:t>
      </w:r>
      <w:r>
        <w:rPr/>
        <w:t>2015 г.</w:t>
      </w:r>
      <w:r>
        <w:rPr>
          <w:spacing w:val="68"/>
        </w:rPr>
        <w:t> </w:t>
      </w:r>
      <w:r>
        <w:rPr/>
        <w:t>№</w:t>
      </w:r>
      <w:r>
        <w:rPr>
          <w:spacing w:val="69"/>
        </w:rPr>
        <w:t> </w:t>
      </w:r>
      <w:r>
        <w:rPr/>
        <w:t>996-р</w:t>
      </w:r>
    </w:p>
    <w:p>
      <w:pPr>
        <w:spacing w:before="231"/>
        <w:ind w:left="4164" w:right="4173" w:firstLine="0"/>
        <w:jc w:val="center"/>
        <w:rPr>
          <w:sz w:val="20"/>
        </w:rPr>
      </w:pPr>
      <w:r>
        <w:rPr>
          <w:spacing w:val="11"/>
          <w:sz w:val="20"/>
        </w:rPr>
        <w:t>МОСКВА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68" w:lineRule="auto" w:before="175" w:after="0"/>
        <w:ind w:left="118" w:right="113" w:firstLine="700"/>
        <w:jc w:val="both"/>
        <w:rPr>
          <w:sz w:val="28"/>
        </w:rPr>
      </w:pPr>
      <w:r>
        <w:rPr>
          <w:sz w:val="28"/>
        </w:rPr>
        <w:t>Утвердить     прилагаемую     Стратегию     развития     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период до 2025 года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Стратегия).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321" w:lineRule="exact" w:before="0" w:after="0"/>
        <w:ind w:left="1100" w:right="0" w:hanging="282"/>
        <w:jc w:val="both"/>
        <w:rPr>
          <w:sz w:val="28"/>
        </w:rPr>
      </w:pPr>
      <w:r>
        <w:rPr>
          <w:sz w:val="28"/>
        </w:rPr>
        <w:t>Минобрнауки</w:t>
      </w:r>
      <w:r>
        <w:rPr>
          <w:spacing w:val="-4"/>
          <w:sz w:val="28"/>
        </w:rPr>
        <w:t> </w:t>
      </w:r>
      <w:r>
        <w:rPr>
          <w:sz w:val="28"/>
        </w:rPr>
        <w:t>России:</w:t>
      </w:r>
    </w:p>
    <w:p>
      <w:pPr>
        <w:pStyle w:val="BodyText"/>
        <w:spacing w:line="268" w:lineRule="auto" w:before="38"/>
        <w:ind w:right="117" w:firstLine="700"/>
      </w:pPr>
      <w:r>
        <w:rPr/>
        <w:t>с участием заинтересованных федеральных органов исполнительной</w:t>
      </w:r>
      <w:r>
        <w:rPr>
          <w:spacing w:val="1"/>
        </w:rPr>
        <w:t> </w:t>
      </w:r>
      <w:r>
        <w:rPr/>
        <w:t>власти в 6-месячный срок разработать план мероприятий по реализации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внести</w:t>
      </w:r>
      <w:r>
        <w:rPr>
          <w:spacing w:val="-2"/>
        </w:rPr>
        <w:t> </w:t>
      </w:r>
      <w:r>
        <w:rPr/>
        <w:t>его в</w:t>
      </w:r>
      <w:r>
        <w:rPr>
          <w:spacing w:val="-1"/>
        </w:rPr>
        <w:t> </w:t>
      </w:r>
      <w:r>
        <w:rPr/>
        <w:t>Правительство</w:t>
      </w:r>
      <w:r>
        <w:rPr>
          <w:spacing w:val="-3"/>
        </w:rPr>
        <w:t> </w:t>
      </w:r>
      <w:r>
        <w:rPr/>
        <w:t>Российской Федерации;</w:t>
      </w:r>
    </w:p>
    <w:p>
      <w:pPr>
        <w:pStyle w:val="BodyText"/>
        <w:spacing w:line="268" w:lineRule="auto"/>
        <w:ind w:right="117" w:firstLine="700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власти обеспечить</w:t>
      </w:r>
      <w:r>
        <w:rPr>
          <w:spacing w:val="-2"/>
        </w:rPr>
        <w:t> </w:t>
      </w:r>
      <w:r>
        <w:rPr/>
        <w:t>реализацию</w:t>
      </w:r>
      <w:r>
        <w:rPr>
          <w:spacing w:val="-1"/>
        </w:rPr>
        <w:t> </w:t>
      </w:r>
      <w:r>
        <w:rPr/>
        <w:t>Стратегии.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BodyText"/>
        <w:spacing w:line="322" w:lineRule="exact"/>
        <w:ind w:left="140" w:firstLine="0"/>
        <w:jc w:val="left"/>
      </w:pPr>
      <w:r>
        <w:rPr/>
        <w:t>Председатель</w:t>
      </w:r>
      <w:r>
        <w:rPr>
          <w:spacing w:val="-4"/>
        </w:rPr>
        <w:t> </w:t>
      </w:r>
      <w:r>
        <w:rPr/>
        <w:t>Правительства</w:t>
      </w:r>
    </w:p>
    <w:p>
      <w:pPr>
        <w:pStyle w:val="BodyText"/>
        <w:tabs>
          <w:tab w:pos="7759" w:val="left" w:leader="none"/>
        </w:tabs>
        <w:ind w:left="481" w:firstLine="0"/>
        <w:jc w:val="left"/>
      </w:pPr>
      <w:r>
        <w:rPr/>
        <w:t>Российской</w:t>
      </w:r>
      <w:r>
        <w:rPr>
          <w:spacing w:val="-4"/>
        </w:rPr>
        <w:t> </w:t>
      </w:r>
      <w:r>
        <w:rPr/>
        <w:t>Федерации</w:t>
        <w:tab/>
        <w:t>Д.Медведев</w:t>
      </w:r>
    </w:p>
    <w:p>
      <w:pPr>
        <w:spacing w:after="0"/>
        <w:jc w:val="left"/>
        <w:sectPr>
          <w:type w:val="continuous"/>
          <w:pgSz w:w="11910" w:h="16850"/>
          <w:pgMar w:top="1080" w:bottom="280" w:left="1300" w:right="1300"/>
        </w:sectPr>
      </w:pPr>
    </w:p>
    <w:p>
      <w:pPr>
        <w:pStyle w:val="BodyText"/>
        <w:spacing w:before="171"/>
        <w:ind w:left="5461" w:right="137" w:firstLine="0"/>
        <w:jc w:val="center"/>
      </w:pPr>
      <w:r>
        <w:rPr/>
        <w:t>УТВЕРЖДЕНА</w:t>
      </w:r>
    </w:p>
    <w:p>
      <w:pPr>
        <w:pStyle w:val="BodyText"/>
        <w:spacing w:before="38"/>
        <w:ind w:left="5464" w:right="137" w:firstLine="0"/>
        <w:jc w:val="center"/>
      </w:pPr>
      <w:r>
        <w:rPr/>
        <w:t>распоряжением Правительства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line="321" w:lineRule="exact"/>
        <w:ind w:left="5462" w:right="13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66"/>
        </w:rPr>
        <w:t> </w:t>
      </w:r>
      <w:r>
        <w:rPr/>
        <w:t>2015 г.</w:t>
      </w:r>
      <w:r>
        <w:rPr>
          <w:spacing w:val="69"/>
        </w:rPr>
        <w:t> </w:t>
      </w:r>
      <w:r>
        <w:rPr/>
        <w:t>№</w:t>
      </w:r>
      <w:r>
        <w:rPr>
          <w:spacing w:val="69"/>
        </w:rPr>
        <w:t> </w:t>
      </w:r>
      <w:r>
        <w:rPr/>
        <w:t>996-р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0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 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Г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 Я</w:t>
      </w:r>
    </w:p>
    <w:p>
      <w:pPr>
        <w:spacing w:before="120"/>
        <w:ind w:left="141" w:right="137" w:firstLine="0"/>
        <w:jc w:val="center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 года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"/>
        <w:ind w:left="0" w:firstLine="0"/>
        <w:jc w:val="left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662" w:val="left" w:leader="none"/>
        </w:tabs>
        <w:spacing w:line="240" w:lineRule="auto" w:before="0" w:after="0"/>
        <w:ind w:left="3661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7"/>
        <w:ind w:left="0" w:firstLine="0"/>
        <w:jc w:val="left"/>
        <w:rPr>
          <w:sz w:val="34"/>
        </w:rPr>
      </w:pPr>
    </w:p>
    <w:p>
      <w:pPr>
        <w:pStyle w:val="BodyText"/>
        <w:spacing w:line="268" w:lineRule="auto"/>
        <w:ind w:right="113"/>
      </w:pPr>
      <w:r>
        <w:rPr/>
        <w:t>Приоритетной задачей Российской Федерации в сфере 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высоконравственной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разделяющей</w:t>
      </w:r>
      <w:r>
        <w:rPr>
          <w:spacing w:val="1"/>
        </w:rPr>
        <w:t> </w:t>
      </w:r>
      <w:r>
        <w:rPr/>
        <w:t>российские традиционные духовные ценности, обладающей актуальными</w:t>
      </w:r>
      <w:r>
        <w:rPr>
          <w:spacing w:val="1"/>
        </w:rPr>
        <w:t> </w:t>
      </w:r>
      <w:r>
        <w:rPr/>
        <w:t>знаниями и умениями, способной реализовать свой потенциал в условиях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общества,</w:t>
      </w:r>
      <w:r>
        <w:rPr>
          <w:spacing w:val="-3"/>
        </w:rPr>
        <w:t> </w:t>
      </w:r>
      <w:r>
        <w:rPr/>
        <w:t>готовой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мирному</w:t>
      </w:r>
      <w:r>
        <w:rPr>
          <w:spacing w:val="-6"/>
        </w:rPr>
        <w:t> </w:t>
      </w:r>
      <w:r>
        <w:rPr/>
        <w:t>созиданию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Родины.</w:t>
      </w:r>
    </w:p>
    <w:p>
      <w:pPr>
        <w:pStyle w:val="BodyText"/>
        <w:spacing w:line="268" w:lineRule="auto"/>
        <w:ind w:right="111"/>
      </w:pPr>
      <w:r>
        <w:rPr/>
        <w:t>Стратегия   </w:t>
      </w:r>
      <w:r>
        <w:rPr>
          <w:spacing w:val="1"/>
        </w:rPr>
        <w:t> </w:t>
      </w:r>
      <w:r>
        <w:rPr/>
        <w:t>развития   </w:t>
      </w:r>
      <w:r>
        <w:rPr>
          <w:spacing w:val="1"/>
        </w:rPr>
        <w:t> </w:t>
      </w:r>
      <w:r>
        <w:rPr/>
        <w:t>воспитания     в     Российской     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 до 2025 года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Стратегия)</w:t>
      </w:r>
      <w:r>
        <w:rPr>
          <w:spacing w:val="1"/>
        </w:rPr>
        <w:t> </w:t>
      </w:r>
      <w:r>
        <w:rPr/>
        <w:t>разработана 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Национальной        стратегии        действий        в        интересах       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2012 - 2017 годы,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9"/>
        </w:rPr>
        <w:t> </w:t>
      </w:r>
      <w:r>
        <w:rPr/>
        <w:t>от</w:t>
      </w:r>
      <w:r>
        <w:rPr>
          <w:spacing w:val="21"/>
        </w:rPr>
        <w:t> </w:t>
      </w:r>
      <w:r>
        <w:rPr/>
        <w:t>1</w:t>
      </w:r>
      <w:r>
        <w:rPr>
          <w:spacing w:val="2"/>
        </w:rPr>
        <w:t> </w:t>
      </w:r>
      <w:r>
        <w:rPr/>
        <w:t>июня</w:t>
      </w:r>
      <w:r>
        <w:rPr>
          <w:spacing w:val="22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22"/>
        </w:rPr>
        <w:t> </w:t>
      </w:r>
      <w:r>
        <w:rPr/>
        <w:t>№</w:t>
      </w:r>
      <w:r>
        <w:rPr>
          <w:spacing w:val="-3"/>
        </w:rPr>
        <w:t> </w:t>
      </w:r>
      <w:r>
        <w:rPr/>
        <w:t>761</w:t>
      </w:r>
      <w:r>
        <w:rPr>
          <w:spacing w:val="24"/>
        </w:rPr>
        <w:t> </w:t>
      </w:r>
      <w:r>
        <w:rPr/>
        <w:t>"О</w:t>
      </w:r>
      <w:r>
        <w:rPr>
          <w:spacing w:val="-5"/>
        </w:rPr>
        <w:t> </w:t>
      </w:r>
      <w:r>
        <w:rPr/>
        <w:t>Национальной</w:t>
      </w:r>
      <w:r>
        <w:rPr>
          <w:spacing w:val="21"/>
        </w:rPr>
        <w:t> </w:t>
      </w:r>
      <w:r>
        <w:rPr/>
        <w:t>стратегии</w:t>
      </w:r>
      <w:r>
        <w:rPr>
          <w:spacing w:val="20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в интересах детей на 2012 - 2017 годы", в части определения ориентиров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политики 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68" w:lineRule="auto"/>
        <w:ind w:right="111"/>
      </w:pPr>
      <w:r>
        <w:rPr/>
        <w:t>Стратегия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указов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постановлений Правительства Российской Федерации и 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затрагивающих</w:t>
      </w:r>
      <w:r>
        <w:rPr>
          <w:spacing w:val="1"/>
        </w:rPr>
        <w:t> </w:t>
      </w:r>
      <w:r>
        <w:rPr/>
        <w:t>сферы образования, физической культуры и спорта, культуры, семейной,</w:t>
      </w:r>
      <w:r>
        <w:rPr>
          <w:spacing w:val="1"/>
        </w:rPr>
        <w:t> </w:t>
      </w:r>
      <w:r>
        <w:rPr/>
        <w:t>молодежной, национальной политики, а также международных документов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ратифицированных</w:t>
      </w:r>
      <w:r>
        <w:rPr>
          <w:spacing w:val="-1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Федерацией.</w:t>
      </w:r>
    </w:p>
    <w:p>
      <w:pPr>
        <w:pStyle w:val="BodyText"/>
        <w:spacing w:line="268" w:lineRule="auto"/>
        <w:ind w:right="113"/>
      </w:pPr>
      <w:r>
        <w:rPr/>
        <w:t>Стратегия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 "Об образовании в Российской Федерации", который гарантирует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взаимосвязанной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обучением,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spacing w:after="0" w:line="268" w:lineRule="auto"/>
        <w:sectPr>
          <w:pgSz w:w="11910" w:h="16850"/>
          <w:pgMar w:top="160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09"/>
      </w:pPr>
      <w:r>
        <w:rPr/>
        <w:t>Стратегия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консолидации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семьи, общества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направленных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подрастающего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будущих поколений.</w:t>
      </w:r>
    </w:p>
    <w:p>
      <w:pPr>
        <w:pStyle w:val="BodyText"/>
        <w:spacing w:line="268" w:lineRule="auto"/>
        <w:ind w:right="111"/>
      </w:pPr>
      <w:r>
        <w:rPr/>
        <w:t>Стратегия опирается на систему духовно-нравственных ценностей,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человеколюбие, справедливость, честь, совесть, воля, личное достоинство,</w:t>
      </w:r>
      <w:r>
        <w:rPr>
          <w:spacing w:val="1"/>
        </w:rPr>
        <w:t> </w:t>
      </w:r>
      <w:r>
        <w:rPr/>
        <w:t>вера в добро и стремление к исполнению нравственного долга перед самим</w:t>
      </w:r>
      <w:r>
        <w:rPr>
          <w:spacing w:val="-67"/>
        </w:rPr>
        <w:t> </w:t>
      </w:r>
      <w:r>
        <w:rPr/>
        <w:t>собой,</w:t>
      </w:r>
      <w:r>
        <w:rPr>
          <w:spacing w:val="-2"/>
        </w:rPr>
        <w:t> </w:t>
      </w:r>
      <w:r>
        <w:rPr/>
        <w:t>своей семьей</w:t>
      </w:r>
      <w:r>
        <w:rPr>
          <w:spacing w:val="-1"/>
        </w:rPr>
        <w:t> </w:t>
      </w:r>
      <w:r>
        <w:rPr/>
        <w:t>и своим Отечеством.</w:t>
      </w:r>
    </w:p>
    <w:p>
      <w:pPr>
        <w:pStyle w:val="BodyText"/>
        <w:spacing w:line="268" w:lineRule="auto"/>
        <w:ind w:right="109"/>
      </w:pPr>
      <w:r>
        <w:rPr/>
        <w:t>Стратегия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воспитания,</w:t>
      </w:r>
      <w:r>
        <w:rPr>
          <w:spacing w:val="70"/>
        </w:rPr>
        <w:t> </w:t>
      </w:r>
      <w:r>
        <w:rPr/>
        <w:t>обновление   воспитательного   процесса   в</w:t>
      </w:r>
      <w:r>
        <w:rPr>
          <w:spacing w:val="70"/>
        </w:rPr>
        <w:t> </w:t>
      </w:r>
      <w:r>
        <w:rPr/>
        <w:t>системе   общего</w:t>
      </w:r>
      <w:r>
        <w:rPr>
          <w:spacing w:val="1"/>
        </w:rPr>
        <w:t> </w:t>
      </w:r>
      <w:r>
        <w:rPr/>
        <w:t>и дополнительного образования, в сферах физической культуры и спорта,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культурно-</w:t>
      </w:r>
      <w:r>
        <w:rPr>
          <w:spacing w:val="-67"/>
        </w:rPr>
        <w:t> </w:t>
      </w:r>
      <w:r>
        <w:rPr/>
        <w:t>исторического, системно-деятельностного подхода к социальной 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618" w:val="left" w:leader="none"/>
        </w:tabs>
        <w:spacing w:line="240" w:lineRule="auto" w:before="0" w:after="0"/>
        <w:ind w:left="2617" w:right="0" w:hanging="328"/>
        <w:jc w:val="left"/>
        <w:rPr>
          <w:sz w:val="28"/>
        </w:rPr>
      </w:pPr>
      <w:r>
        <w:rPr>
          <w:sz w:val="28"/>
        </w:rPr>
        <w:t>Цель,</w:t>
      </w:r>
      <w:r>
        <w:rPr>
          <w:spacing w:val="-3"/>
          <w:sz w:val="28"/>
        </w:rPr>
        <w:t> </w:t>
      </w:r>
      <w:r>
        <w:rPr>
          <w:sz w:val="28"/>
        </w:rPr>
        <w:t>задачи,</w:t>
      </w:r>
      <w:r>
        <w:rPr>
          <w:spacing w:val="-3"/>
          <w:sz w:val="28"/>
        </w:rPr>
        <w:t> </w:t>
      </w:r>
      <w:r>
        <w:rPr>
          <w:sz w:val="28"/>
        </w:rPr>
        <w:t>приоритеты</w:t>
      </w:r>
      <w:r>
        <w:rPr>
          <w:spacing w:val="-2"/>
          <w:sz w:val="28"/>
        </w:rPr>
        <w:t> </w:t>
      </w:r>
      <w:r>
        <w:rPr>
          <w:sz w:val="28"/>
        </w:rPr>
        <w:t>Стратегии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line="268" w:lineRule="auto" w:before="1"/>
        <w:ind w:right="110"/>
      </w:pPr>
      <w:r>
        <w:rPr/>
        <w:t>Целью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приоритетов</w:t>
      </w:r>
      <w:r>
        <w:rPr>
          <w:spacing w:val="-67"/>
        </w:rPr>
        <w:t> </w:t>
      </w:r>
      <w:r>
        <w:rPr/>
        <w:t>государственной политики в области воспитания и социализации детей,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общественно-государственной</w:t>
      </w:r>
      <w:r>
        <w:rPr>
          <w:spacing w:val="70"/>
        </w:rPr>
        <w:t> </w:t>
      </w:r>
      <w:r>
        <w:rPr/>
        <w:t>системы</w:t>
      </w:r>
      <w:r>
        <w:rPr>
          <w:spacing w:val="70"/>
        </w:rPr>
        <w:t> </w:t>
      </w:r>
      <w:r>
        <w:rPr/>
        <w:t>воспитания</w:t>
      </w:r>
      <w:r>
        <w:rPr>
          <w:spacing w:val="70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глобальные</w:t>
      </w:r>
      <w:r>
        <w:rPr>
          <w:spacing w:val="-2"/>
        </w:rPr>
        <w:t> </w:t>
      </w:r>
      <w:r>
        <w:rPr/>
        <w:t>вызовы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мировом</w:t>
      </w:r>
      <w:r>
        <w:rPr>
          <w:spacing w:val="-2"/>
        </w:rPr>
        <w:t> </w:t>
      </w:r>
      <w:r>
        <w:rPr/>
        <w:t>сообществе.</w:t>
      </w:r>
    </w:p>
    <w:p>
      <w:pPr>
        <w:pStyle w:val="BodyText"/>
        <w:spacing w:line="268" w:lineRule="auto"/>
        <w:ind w:right="110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общенациональный</w:t>
      </w:r>
      <w:r>
        <w:rPr>
          <w:spacing w:val="1"/>
        </w:rPr>
        <w:t> </w:t>
      </w:r>
      <w:r>
        <w:rPr/>
        <w:t>приоритет,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консолидации</w:t>
      </w:r>
      <w:r>
        <w:rPr>
          <w:spacing w:val="1"/>
        </w:rPr>
        <w:t> </w:t>
      </w:r>
      <w:r>
        <w:rPr/>
        <w:t>усилий</w:t>
      </w:r>
      <w:r>
        <w:rPr>
          <w:spacing w:val="-67"/>
        </w:rPr>
        <w:t> </w:t>
      </w:r>
      <w:r>
        <w:rPr/>
        <w:t>различных институтов гражданского общества и ведомств на федеральном,</w:t>
      </w:r>
      <w:r>
        <w:rPr>
          <w:spacing w:val="-67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и муниципальном уровнях.</w:t>
      </w:r>
    </w:p>
    <w:p>
      <w:pPr>
        <w:pStyle w:val="BodyText"/>
        <w:spacing w:line="268" w:lineRule="auto"/>
        <w:ind w:right="117"/>
      </w:pPr>
      <w:r>
        <w:rPr/>
        <w:t>Для достижения цели</w:t>
      </w:r>
      <w:r>
        <w:rPr>
          <w:spacing w:val="1"/>
        </w:rPr>
        <w:t> </w:t>
      </w:r>
      <w:r>
        <w:rPr/>
        <w:t>Стратегии необходимо решение следующих</w:t>
      </w:r>
      <w:r>
        <w:rPr>
          <w:spacing w:val="1"/>
        </w:rPr>
        <w:t> </w:t>
      </w:r>
      <w:r>
        <w:rPr/>
        <w:t>задач:</w:t>
      </w:r>
    </w:p>
    <w:p>
      <w:pPr>
        <w:pStyle w:val="BodyText"/>
        <w:spacing w:line="268" w:lineRule="auto"/>
        <w:ind w:right="117"/>
      </w:pPr>
      <w:r>
        <w:rPr/>
        <w:t>создание условий для консолидации усилий социальных институтов</w:t>
      </w:r>
      <w:r>
        <w:rPr>
          <w:spacing w:val="1"/>
        </w:rPr>
        <w:t> </w:t>
      </w:r>
      <w:r>
        <w:rPr/>
        <w:t>по воспитанию</w:t>
      </w:r>
      <w:r>
        <w:rPr>
          <w:spacing w:val="-4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поколения;</w:t>
      </w:r>
    </w:p>
    <w:p>
      <w:pPr>
        <w:pStyle w:val="BodyText"/>
        <w:spacing w:line="268" w:lineRule="auto"/>
        <w:ind w:right="111"/>
      </w:pPr>
      <w:r>
        <w:rPr/>
        <w:t>обеспечение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 к воспитанию</w:t>
      </w:r>
      <w:r>
        <w:rPr>
          <w:spacing w:val="-1"/>
        </w:rPr>
        <w:t> </w:t>
      </w:r>
      <w:r>
        <w:rPr/>
        <w:t>детей;</w:t>
      </w:r>
    </w:p>
    <w:p>
      <w:pPr>
        <w:spacing w:after="0" w:line="268" w:lineRule="auto"/>
        <w:sectPr>
          <w:headerReference w:type="default" r:id="rId6"/>
          <w:pgSz w:w="11910" w:h="16850"/>
          <w:pgMar w:header="763" w:footer="0" w:top="1080" w:bottom="280" w:left="1300" w:right="1300"/>
          <w:pgNumType w:start="2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0"/>
      </w:pPr>
      <w:r>
        <w:rPr/>
        <w:t>повышение эффективности воспитательной деятельности в системе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-4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68" w:lineRule="auto"/>
        <w:ind w:right="114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ресурсного,</w:t>
      </w:r>
      <w:r>
        <w:rPr>
          <w:spacing w:val="1"/>
        </w:rPr>
        <w:t> </w:t>
      </w:r>
      <w:r>
        <w:rPr/>
        <w:t>организационного,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ее результаты;</w:t>
      </w:r>
    </w:p>
    <w:p>
      <w:pPr>
        <w:pStyle w:val="BodyText"/>
        <w:spacing w:line="268" w:lineRule="auto"/>
        <w:ind w:right="111"/>
      </w:pPr>
      <w:r>
        <w:rPr/>
        <w:t>формирование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содействующей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интегрирующей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спортивных,</w:t>
      </w:r>
      <w:r>
        <w:rPr>
          <w:spacing w:val="1"/>
        </w:rPr>
        <w:t> </w:t>
      </w:r>
      <w:r>
        <w:rPr/>
        <w:t>научных,</w:t>
      </w:r>
      <w:r>
        <w:rPr>
          <w:spacing w:val="1"/>
        </w:rPr>
        <w:t> </w:t>
      </w:r>
      <w:r>
        <w:rPr/>
        <w:t>экскурсионно-туристических и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организаций;</w:t>
      </w:r>
    </w:p>
    <w:p>
      <w:pPr>
        <w:pStyle w:val="BodyText"/>
        <w:spacing w:line="268" w:lineRule="auto"/>
        <w:ind w:right="114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сельских поселениях;</w:t>
      </w:r>
    </w:p>
    <w:p>
      <w:pPr>
        <w:pStyle w:val="BodyText"/>
        <w:spacing w:line="268" w:lineRule="auto"/>
        <w:ind w:right="116"/>
      </w:pP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уязвимых</w:t>
      </w:r>
      <w:r>
        <w:rPr>
          <w:spacing w:val="1"/>
        </w:rPr>
        <w:t> </w:t>
      </w:r>
      <w:r>
        <w:rPr/>
        <w:t>категорий детей (с ограниченными возможностями здоровья, оставшихся</w:t>
      </w:r>
      <w:r>
        <w:rPr>
          <w:spacing w:val="1"/>
        </w:rPr>
        <w:t> </w:t>
      </w:r>
      <w:r>
        <w:rPr/>
        <w:t>без попечения родителей, находящихся в социально опасном положении,</w:t>
      </w:r>
      <w:r>
        <w:rPr>
          <w:spacing w:val="1"/>
        </w:rPr>
        <w:t> </w:t>
      </w:r>
      <w:r>
        <w:rPr/>
        <w:t>сирот),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общество;</w:t>
      </w:r>
    </w:p>
    <w:p>
      <w:pPr>
        <w:pStyle w:val="BodyText"/>
        <w:spacing w:line="268" w:lineRule="auto"/>
        <w:ind w:right="114"/>
      </w:pPr>
      <w:r>
        <w:rPr/>
        <w:t>обеспечение условий для повышения социальной, коммуникативной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педагогической компетентности родителей.</w:t>
      </w:r>
    </w:p>
    <w:p>
      <w:pPr>
        <w:pStyle w:val="BodyText"/>
        <w:spacing w:line="268" w:lineRule="auto"/>
        <w:ind w:right="118"/>
      </w:pPr>
      <w:r>
        <w:rPr/>
        <w:t>Приоритетами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68" w:lineRule="auto"/>
        <w:ind w:right="116"/>
      </w:pPr>
      <w:r>
        <w:rPr/>
        <w:t>создание условий для воспитания здоровой, счастливой, свободной,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личности;</w:t>
      </w:r>
    </w:p>
    <w:p>
      <w:pPr>
        <w:pStyle w:val="BodyText"/>
        <w:spacing w:line="268" w:lineRule="auto"/>
        <w:ind w:right="113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историко-культурной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российского народа и судьбе России;</w:t>
      </w:r>
    </w:p>
    <w:p>
      <w:pPr>
        <w:pStyle w:val="BodyText"/>
        <w:spacing w:line="268" w:lineRule="auto"/>
        <w:ind w:right="115"/>
      </w:pPr>
      <w:r>
        <w:rPr/>
        <w:t>поддержка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целостности,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непрерывности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68" w:lineRule="auto"/>
        <w:ind w:right="112"/>
      </w:pPr>
      <w:r>
        <w:rPr/>
        <w:t>поддержка общественных институтов, которые являются носителями</w:t>
      </w:r>
      <w:r>
        <w:rPr>
          <w:spacing w:val="-67"/>
        </w:rPr>
        <w:t> </w:t>
      </w:r>
      <w:r>
        <w:rPr/>
        <w:t>духовных</w:t>
      </w:r>
      <w:r>
        <w:rPr>
          <w:spacing w:val="-4"/>
        </w:rPr>
        <w:t> </w:t>
      </w:r>
      <w:r>
        <w:rPr/>
        <w:t>ценностей;</w:t>
      </w:r>
    </w:p>
    <w:p>
      <w:pPr>
        <w:pStyle w:val="BodyText"/>
        <w:spacing w:line="268" w:lineRule="auto"/>
        <w:ind w:right="117"/>
      </w:pPr>
      <w:r>
        <w:rPr/>
        <w:t>формирование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являющемуся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россиян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самоопределения;</w:t>
      </w:r>
    </w:p>
    <w:p>
      <w:pPr>
        <w:pStyle w:val="BodyText"/>
        <w:spacing w:line="268" w:lineRule="auto"/>
        <w:ind w:right="113"/>
      </w:pPr>
      <w:r>
        <w:rPr/>
        <w:t>обеспечение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законных</w:t>
      </w:r>
      <w:r>
        <w:rPr>
          <w:spacing w:val="7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спорта,</w:t>
      </w:r>
      <w:r>
        <w:rPr>
          <w:spacing w:val="-3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8"/>
      </w:pPr>
      <w:r>
        <w:rPr/>
        <w:t>формирование  </w:t>
      </w:r>
      <w:r>
        <w:rPr>
          <w:spacing w:val="1"/>
        </w:rPr>
        <w:t> </w:t>
      </w:r>
      <w:r>
        <w:rPr/>
        <w:t>внутренней    позиции    личности    по    отношению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окружающей социальной действительности;</w:t>
      </w:r>
    </w:p>
    <w:p>
      <w:pPr>
        <w:pStyle w:val="BodyText"/>
        <w:spacing w:line="268" w:lineRule="auto"/>
        <w:ind w:right="111"/>
      </w:pP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кооперации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(семьи,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научных,</w:t>
      </w:r>
      <w:r>
        <w:rPr>
          <w:spacing w:val="27"/>
        </w:rPr>
        <w:t> </w:t>
      </w:r>
      <w:r>
        <w:rPr/>
        <w:t>традиционных</w:t>
      </w:r>
      <w:r>
        <w:rPr>
          <w:spacing w:val="27"/>
        </w:rPr>
        <w:t> </w:t>
      </w:r>
      <w:r>
        <w:rPr/>
        <w:t>религиозных</w:t>
      </w:r>
      <w:r>
        <w:rPr>
          <w:spacing w:val="27"/>
        </w:rPr>
        <w:t> </w:t>
      </w:r>
      <w:r>
        <w:rPr/>
        <w:t>организаций,</w:t>
      </w:r>
      <w:r>
        <w:rPr>
          <w:spacing w:val="28"/>
        </w:rPr>
        <w:t> </w:t>
      </w:r>
      <w:r>
        <w:rPr/>
        <w:t>учреждений</w:t>
      </w:r>
      <w:r>
        <w:rPr>
          <w:spacing w:val="28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бизнес-сообществ)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83" w:val="left" w:leader="none"/>
        </w:tabs>
        <w:spacing w:line="240" w:lineRule="auto" w:before="0" w:after="0"/>
        <w:ind w:left="2182" w:right="0" w:hanging="42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направления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2"/>
        </w:numPr>
        <w:tabs>
          <w:tab w:pos="2075" w:val="left" w:leader="none"/>
        </w:tabs>
        <w:spacing w:line="720" w:lineRule="exact" w:before="7" w:after="0"/>
        <w:ind w:left="826" w:right="1792" w:firstLine="967"/>
        <w:jc w:val="left"/>
        <w:rPr>
          <w:sz w:val="28"/>
        </w:rPr>
      </w:pPr>
      <w:r>
        <w:rPr>
          <w:sz w:val="28"/>
        </w:rPr>
        <w:t>Развитие социальных институтов воспитания</w:t>
      </w:r>
      <w:r>
        <w:rPr>
          <w:spacing w:val="-67"/>
          <w:sz w:val="28"/>
        </w:rPr>
        <w:t> </w:t>
      </w:r>
      <w:r>
        <w:rPr>
          <w:sz w:val="28"/>
        </w:rPr>
        <w:t>Поддержка</w:t>
      </w:r>
      <w:r>
        <w:rPr>
          <w:spacing w:val="-3"/>
          <w:sz w:val="28"/>
        </w:rPr>
        <w:t> </w:t>
      </w:r>
      <w:r>
        <w:rPr>
          <w:sz w:val="28"/>
        </w:rPr>
        <w:t>семейного воспитания</w:t>
      </w:r>
      <w:r>
        <w:rPr>
          <w:spacing w:val="2"/>
          <w:sz w:val="28"/>
        </w:rPr>
        <w:t> </w:t>
      </w:r>
      <w:r>
        <w:rPr>
          <w:sz w:val="28"/>
        </w:rPr>
        <w:t>включает:</w:t>
      </w:r>
    </w:p>
    <w:p>
      <w:pPr>
        <w:pStyle w:val="BodyText"/>
        <w:spacing w:line="277" w:lineRule="exact"/>
        <w:ind w:left="826" w:firstLine="0"/>
      </w:pPr>
      <w:r>
        <w:rPr/>
        <w:t>содействие</w:t>
      </w:r>
      <w:r>
        <w:rPr>
          <w:spacing w:val="92"/>
        </w:rPr>
        <w:t> </w:t>
      </w:r>
      <w:r>
        <w:rPr/>
        <w:t>укреплению  </w:t>
      </w:r>
      <w:r>
        <w:rPr>
          <w:spacing w:val="19"/>
        </w:rPr>
        <w:t> </w:t>
      </w:r>
      <w:r>
        <w:rPr/>
        <w:t>семьи  </w:t>
      </w:r>
      <w:r>
        <w:rPr>
          <w:spacing w:val="19"/>
        </w:rPr>
        <w:t> </w:t>
      </w:r>
      <w:r>
        <w:rPr/>
        <w:t>и  </w:t>
      </w:r>
      <w:r>
        <w:rPr>
          <w:spacing w:val="22"/>
        </w:rPr>
        <w:t> </w:t>
      </w:r>
      <w:r>
        <w:rPr/>
        <w:t>защиту  </w:t>
      </w:r>
      <w:r>
        <w:rPr>
          <w:spacing w:val="17"/>
        </w:rPr>
        <w:t> </w:t>
      </w:r>
      <w:r>
        <w:rPr/>
        <w:t>приоритетного  </w:t>
      </w:r>
      <w:r>
        <w:rPr>
          <w:spacing w:val="22"/>
        </w:rPr>
        <w:t> </w:t>
      </w:r>
      <w:r>
        <w:rPr/>
        <w:t>права</w:t>
      </w:r>
    </w:p>
    <w:p>
      <w:pPr>
        <w:pStyle w:val="BodyText"/>
        <w:spacing w:before="38"/>
        <w:ind w:firstLine="0"/>
      </w:pPr>
      <w:r>
        <w:rPr/>
        <w:t>родителей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воспитание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всеми</w:t>
      </w:r>
      <w:r>
        <w:rPr>
          <w:spacing w:val="-4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лицами;</w:t>
      </w:r>
    </w:p>
    <w:p>
      <w:pPr>
        <w:pStyle w:val="BodyText"/>
        <w:spacing w:line="268" w:lineRule="auto" w:before="38"/>
        <w:ind w:right="113"/>
      </w:pPr>
      <w:r>
        <w:rPr/>
        <w:t>повышение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престижа</w:t>
      </w:r>
      <w:r>
        <w:rPr>
          <w:spacing w:val="1"/>
        </w:rPr>
        <w:t> </w:t>
      </w:r>
      <w:r>
        <w:rPr/>
        <w:t>отцовства,</w:t>
      </w:r>
      <w:r>
        <w:rPr>
          <w:spacing w:val="1"/>
        </w:rPr>
        <w:t> </w:t>
      </w:r>
      <w:r>
        <w:rPr/>
        <w:t>материнства,</w:t>
      </w:r>
      <w:r>
        <w:rPr>
          <w:spacing w:val="1"/>
        </w:rPr>
        <w:t> </w:t>
      </w:r>
      <w:r>
        <w:rPr/>
        <w:t>многодетности,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приемных</w:t>
      </w:r>
      <w:r>
        <w:rPr>
          <w:spacing w:val="1"/>
        </w:rPr>
        <w:t> </w:t>
      </w:r>
      <w:r>
        <w:rPr/>
        <w:t>родителей;</w:t>
      </w:r>
    </w:p>
    <w:p>
      <w:pPr>
        <w:pStyle w:val="BodyText"/>
        <w:spacing w:line="268" w:lineRule="auto"/>
        <w:ind w:right="119"/>
      </w:pPr>
      <w:r>
        <w:rPr/>
        <w:t>содействие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традиционных семейных</w:t>
      </w:r>
      <w:r>
        <w:rPr>
          <w:spacing w:val="-4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ценностей;</w:t>
      </w:r>
    </w:p>
    <w:p>
      <w:pPr>
        <w:pStyle w:val="BodyText"/>
        <w:spacing w:line="268" w:lineRule="auto"/>
        <w:ind w:right="119"/>
      </w:pPr>
      <w:r>
        <w:rPr/>
        <w:t>популяризацию</w:t>
      </w:r>
      <w:r>
        <w:rPr>
          <w:spacing w:val="1"/>
        </w:rPr>
        <w:t> </w:t>
      </w:r>
      <w:r>
        <w:rPr/>
        <w:t>лучшего</w:t>
      </w:r>
      <w:r>
        <w:rPr>
          <w:spacing w:val="1"/>
        </w:rPr>
        <w:t> </w:t>
      </w:r>
      <w:r>
        <w:rPr/>
        <w:t>опыта 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многодетных</w:t>
      </w:r>
      <w:r>
        <w:rPr>
          <w:spacing w:val="-3"/>
        </w:rPr>
        <w:t> </w:t>
      </w:r>
      <w:r>
        <w:rPr/>
        <w:t>и приемных;</w:t>
      </w:r>
    </w:p>
    <w:p>
      <w:pPr>
        <w:pStyle w:val="BodyText"/>
        <w:spacing w:line="268" w:lineRule="auto"/>
        <w:ind w:right="113"/>
      </w:pPr>
      <w:r>
        <w:rPr/>
        <w:t>возрождение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многопоколенных</w:t>
      </w:r>
      <w:r>
        <w:rPr>
          <w:spacing w:val="1"/>
        </w:rPr>
        <w:t> </w:t>
      </w:r>
      <w:r>
        <w:rPr/>
        <w:t>семей,</w:t>
      </w:r>
      <w:r>
        <w:rPr>
          <w:spacing w:val="-6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династий;</w:t>
      </w:r>
    </w:p>
    <w:p>
      <w:pPr>
        <w:pStyle w:val="BodyText"/>
        <w:spacing w:line="268" w:lineRule="auto"/>
        <w:ind w:right="119"/>
      </w:pPr>
      <w:r>
        <w:rPr/>
        <w:t>создание условий для расширения участия семьи в 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и работающих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детьми;</w:t>
      </w:r>
    </w:p>
    <w:p>
      <w:pPr>
        <w:pStyle w:val="BodyText"/>
        <w:spacing w:line="268" w:lineRule="auto"/>
        <w:ind w:right="112"/>
      </w:pPr>
      <w:r>
        <w:rPr/>
        <w:t>расширение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71"/>
        </w:rPr>
        <w:t> </w:t>
      </w:r>
      <w:r>
        <w:rPr/>
        <w:t>туризма   и   спорта,   включая   организованный   отдых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каникулярное время;</w:t>
      </w:r>
    </w:p>
    <w:p>
      <w:pPr>
        <w:pStyle w:val="BodyText"/>
        <w:spacing w:line="268" w:lineRule="auto"/>
        <w:ind w:right="109"/>
      </w:pPr>
      <w:r>
        <w:rPr/>
        <w:t>поддержку семейных клубов, клубов по месту жительства, семейных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содействующих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сохранению и возрождению семейных и нравственных ценностей с учетом</w:t>
      </w:r>
      <w:r>
        <w:rPr>
          <w:spacing w:val="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религии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традиционной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местных сообществ;</w:t>
      </w:r>
    </w:p>
    <w:p>
      <w:pPr>
        <w:pStyle w:val="BodyText"/>
        <w:spacing w:line="268" w:lineRule="auto"/>
        <w:ind w:right="112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просвещения</w:t>
      </w:r>
      <w:r>
        <w:rPr>
          <w:spacing w:val="70"/>
        </w:rPr>
        <w:t> </w:t>
      </w:r>
      <w:r>
        <w:rPr/>
        <w:t>и консультирования родителей</w:t>
      </w:r>
      <w:r>
        <w:rPr>
          <w:spacing w:val="-67"/>
        </w:rPr>
        <w:t> </w:t>
      </w:r>
      <w:r>
        <w:rPr/>
        <w:t>по правовым, экономическим, медицинским, психолого-педагогическим и</w:t>
      </w:r>
      <w:r>
        <w:rPr>
          <w:spacing w:val="1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вопросам семейного</w:t>
      </w:r>
      <w:r>
        <w:rPr>
          <w:spacing w:val="1"/>
        </w:rPr>
        <w:t> </w:t>
      </w:r>
      <w:r>
        <w:rPr/>
        <w:t>воспитания.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before="89"/>
        <w:ind w:left="826" w:firstLine="0"/>
      </w:pPr>
      <w:r>
        <w:rPr/>
        <w:t>Развитие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образования предполагает:</w:t>
      </w:r>
    </w:p>
    <w:p>
      <w:pPr>
        <w:pStyle w:val="BodyText"/>
        <w:spacing w:line="268" w:lineRule="auto" w:before="38"/>
        <w:ind w:right="110"/>
      </w:pPr>
      <w:r>
        <w:rPr/>
        <w:t>обновление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основанных   на   лучшем   педагогическом   опыте   в   сфере   воспитания</w:t>
      </w:r>
      <w:r>
        <w:rPr>
          <w:spacing w:val="1"/>
        </w:rPr>
        <w:t> </w:t>
      </w:r>
      <w:r>
        <w:rPr/>
        <w:t>и способствующих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стандартов;</w:t>
      </w:r>
    </w:p>
    <w:p>
      <w:pPr>
        <w:pStyle w:val="BodyText"/>
        <w:spacing w:line="268" w:lineRule="auto"/>
        <w:ind w:right="112"/>
      </w:pPr>
      <w:r>
        <w:rPr/>
        <w:t>полноценное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</w:t>
      </w:r>
      <w:r>
        <w:rPr>
          <w:spacing w:val="-67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дисциплин,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гуманитарного,</w:t>
      </w:r>
      <w:r>
        <w:rPr>
          <w:spacing w:val="1"/>
        </w:rPr>
        <w:t> </w:t>
      </w:r>
      <w:r>
        <w:rPr/>
        <w:t>естественно-научного,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профилей;</w:t>
      </w:r>
    </w:p>
    <w:p>
      <w:pPr>
        <w:pStyle w:val="BodyText"/>
        <w:spacing w:line="268" w:lineRule="auto"/>
        <w:ind w:right="115"/>
      </w:pPr>
      <w:r>
        <w:rPr/>
        <w:t>содействие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направлены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повышение</w:t>
      </w:r>
      <w:r>
        <w:rPr>
          <w:spacing w:val="70"/>
        </w:rPr>
        <w:t> </w:t>
      </w:r>
      <w:r>
        <w:rPr/>
        <w:t>уважения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друг</w:t>
      </w:r>
      <w:r>
        <w:rPr>
          <w:spacing w:val="-67"/>
        </w:rPr>
        <w:t> </w:t>
      </w:r>
      <w:r>
        <w:rPr/>
        <w:t>к другу,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родителям,</w:t>
      </w:r>
      <w:r>
        <w:rPr>
          <w:spacing w:val="70"/>
        </w:rPr>
        <w:t> </w:t>
      </w:r>
      <w:r>
        <w:rPr/>
        <w:t>учителю,</w:t>
      </w:r>
      <w:r>
        <w:rPr>
          <w:spacing w:val="70"/>
        </w:rPr>
        <w:t> </w:t>
      </w:r>
      <w:r>
        <w:rPr/>
        <w:t>старшим</w:t>
      </w:r>
      <w:r>
        <w:rPr>
          <w:spacing w:val="70"/>
        </w:rPr>
        <w:t> </w:t>
      </w:r>
      <w:r>
        <w:rPr/>
        <w:t>поколениям,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68" w:lineRule="auto"/>
        <w:ind w:right="120"/>
      </w:pPr>
      <w:r>
        <w:rPr/>
        <w:t>развитие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нацеленных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потребностей,</w:t>
      </w:r>
      <w:r>
        <w:rPr>
          <w:spacing w:val="-2"/>
        </w:rPr>
        <w:t> </w:t>
      </w:r>
      <w:r>
        <w:rPr/>
        <w:t>интересов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способностей;</w:t>
      </w:r>
    </w:p>
    <w:p>
      <w:pPr>
        <w:pStyle w:val="BodyText"/>
        <w:spacing w:line="268" w:lineRule="auto"/>
        <w:ind w:right="120"/>
      </w:pPr>
      <w:r>
        <w:rPr/>
        <w:t>использование</w:t>
      </w:r>
      <w:r>
        <w:rPr>
          <w:spacing w:val="57"/>
        </w:rPr>
        <w:t> </w:t>
      </w:r>
      <w:r>
        <w:rPr/>
        <w:t>чтения,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том</w:t>
      </w:r>
      <w:r>
        <w:rPr>
          <w:spacing w:val="58"/>
        </w:rPr>
        <w:t> </w:t>
      </w:r>
      <w:r>
        <w:rPr/>
        <w:t>числе</w:t>
      </w:r>
      <w:r>
        <w:rPr>
          <w:spacing w:val="56"/>
        </w:rPr>
        <w:t> </w:t>
      </w:r>
      <w:r>
        <w:rPr/>
        <w:t>семейного,</w:t>
      </w:r>
      <w:r>
        <w:rPr>
          <w:spacing w:val="56"/>
        </w:rPr>
        <w:t> </w:t>
      </w:r>
      <w:r>
        <w:rPr/>
        <w:t>для</w:t>
      </w:r>
      <w:r>
        <w:rPr>
          <w:spacing w:val="58"/>
        </w:rPr>
        <w:t> </w:t>
      </w:r>
      <w:r>
        <w:rPr/>
        <w:t>познания</w:t>
      </w:r>
      <w:r>
        <w:rPr>
          <w:spacing w:val="57"/>
        </w:rPr>
        <w:t> </w:t>
      </w:r>
      <w:r>
        <w:rPr/>
        <w:t>мира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формирования личности;</w:t>
      </w:r>
    </w:p>
    <w:p>
      <w:pPr>
        <w:pStyle w:val="BodyText"/>
        <w:spacing w:line="268" w:lineRule="auto"/>
        <w:ind w:right="120"/>
      </w:pPr>
      <w:r>
        <w:rPr/>
        <w:t>совершенствование условий для выявления и поддержки одаренных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68" w:lineRule="auto"/>
        <w:ind w:right="110"/>
      </w:pPr>
      <w:r>
        <w:rPr/>
        <w:t>развитие форм включения детей в интеллектуально-познавательную,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трудовую,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полезную,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эстетическую,</w:t>
      </w:r>
      <w:r>
        <w:rPr>
          <w:spacing w:val="1"/>
        </w:rPr>
        <w:t> </w:t>
      </w:r>
      <w:r>
        <w:rPr/>
        <w:t>физкультурно-спортивную,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детей</w:t>
      </w:r>
      <w:r>
        <w:rPr>
          <w:spacing w:val="88"/>
        </w:rPr>
        <w:t> </w:t>
      </w:r>
      <w:r>
        <w:rPr/>
        <w:t>и</w:t>
      </w:r>
      <w:r>
        <w:rPr>
          <w:spacing w:val="91"/>
        </w:rPr>
        <w:t> </w:t>
      </w:r>
      <w:r>
        <w:rPr/>
        <w:t>других</w:t>
      </w:r>
      <w:r>
        <w:rPr>
          <w:spacing w:val="88"/>
        </w:rPr>
        <w:t> </w:t>
      </w:r>
      <w:r>
        <w:rPr/>
        <w:t>организаций</w:t>
      </w:r>
      <w:r>
        <w:rPr>
          <w:spacing w:val="91"/>
        </w:rPr>
        <w:t> </w:t>
      </w:r>
      <w:r>
        <w:rPr/>
        <w:t>сферы</w:t>
      </w:r>
      <w:r>
        <w:rPr>
          <w:spacing w:val="91"/>
        </w:rPr>
        <w:t> </w:t>
      </w:r>
      <w:r>
        <w:rPr/>
        <w:t>физической</w:t>
      </w:r>
      <w:r>
        <w:rPr>
          <w:spacing w:val="90"/>
        </w:rPr>
        <w:t> </w:t>
      </w:r>
      <w:r>
        <w:rPr/>
        <w:t>культуры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268" w:lineRule="auto"/>
        <w:ind w:right="118"/>
      </w:pPr>
      <w:r>
        <w:rPr/>
        <w:t>создание условий для повышения у детей уровня владения русским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языками,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коммуникации;</w:t>
      </w:r>
    </w:p>
    <w:p>
      <w:pPr>
        <w:pStyle w:val="BodyText"/>
        <w:spacing w:line="268" w:lineRule="auto"/>
        <w:ind w:right="116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лучшими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line="268" w:lineRule="auto"/>
        <w:ind w:right="118"/>
      </w:pPr>
      <w:r>
        <w:rPr/>
        <w:t>Расширение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предусматривает:</w:t>
      </w:r>
    </w:p>
    <w:p>
      <w:pPr>
        <w:pStyle w:val="BodyText"/>
        <w:spacing w:line="268" w:lineRule="auto"/>
        <w:ind w:right="116"/>
      </w:pPr>
      <w:r>
        <w:rPr/>
        <w:t>создание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3"/>
        </w:rPr>
        <w:t> </w:t>
      </w:r>
      <w:r>
        <w:rPr/>
        <w:t>информационных</w:t>
      </w:r>
      <w:r>
        <w:rPr>
          <w:spacing w:val="3"/>
        </w:rPr>
        <w:t> </w:t>
      </w:r>
      <w:r>
        <w:rPr/>
        <w:t>ресурсов,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первую</w:t>
      </w:r>
      <w:r>
        <w:rPr>
          <w:spacing w:val="3"/>
        </w:rPr>
        <w:t> </w:t>
      </w:r>
      <w:r>
        <w:rPr/>
        <w:t>очередь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1" w:firstLine="0"/>
      </w:pP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 социализации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68" w:lineRule="auto"/>
        <w:ind w:right="115"/>
      </w:pPr>
      <w:r>
        <w:rPr/>
        <w:t>информационное</w:t>
      </w:r>
      <w:r>
        <w:rPr>
          <w:spacing w:val="1"/>
        </w:rPr>
        <w:t> </w:t>
      </w:r>
      <w:r>
        <w:rPr/>
        <w:t>организационно-методическое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требованиями;</w:t>
      </w:r>
    </w:p>
    <w:p>
      <w:pPr>
        <w:pStyle w:val="BodyText"/>
        <w:spacing w:line="268" w:lineRule="auto"/>
        <w:ind w:right="110"/>
      </w:pPr>
      <w:r>
        <w:rPr/>
        <w:t>содействие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эстетических,</w:t>
      </w:r>
      <w:r>
        <w:rPr>
          <w:spacing w:val="1"/>
        </w:rPr>
        <w:t> </w:t>
      </w:r>
      <w:r>
        <w:rPr/>
        <w:t>нравственных и</w:t>
      </w:r>
      <w:r>
        <w:rPr>
          <w:spacing w:val="-2"/>
        </w:rPr>
        <w:t> </w:t>
      </w:r>
      <w:r>
        <w:rPr/>
        <w:t>семейных ценностей и</w:t>
      </w:r>
      <w:r>
        <w:rPr>
          <w:spacing w:val="-3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поведения;</w:t>
      </w:r>
    </w:p>
    <w:p>
      <w:pPr>
        <w:pStyle w:val="BodyText"/>
        <w:spacing w:line="268" w:lineRule="auto"/>
        <w:ind w:right="120"/>
      </w:pPr>
      <w:r>
        <w:rPr/>
        <w:t>воспитание в детях умения совершать правильный выбор в условиях</w:t>
      </w:r>
      <w:r>
        <w:rPr>
          <w:spacing w:val="1"/>
        </w:rPr>
        <w:t> </w:t>
      </w:r>
      <w:r>
        <w:rPr/>
        <w:t>возможного</w:t>
      </w:r>
      <w:r>
        <w:rPr>
          <w:spacing w:val="-1"/>
        </w:rPr>
        <w:t> </w:t>
      </w:r>
      <w:r>
        <w:rPr/>
        <w:t>негативного воздействия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ресурсов;</w:t>
      </w:r>
    </w:p>
    <w:p>
      <w:pPr>
        <w:pStyle w:val="BodyText"/>
        <w:spacing w:line="268" w:lineRule="auto"/>
        <w:ind w:right="121"/>
      </w:pPr>
      <w:r>
        <w:rPr/>
        <w:t>обеспечение условий защиты детей от информации, причиняющей</w:t>
      </w:r>
      <w:r>
        <w:rPr>
          <w:spacing w:val="1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психическому</w:t>
      </w:r>
      <w:r>
        <w:rPr>
          <w:spacing w:val="-4"/>
        </w:rPr>
        <w:t> </w:t>
      </w:r>
      <w:r>
        <w:rPr/>
        <w:t>развитию.</w:t>
      </w:r>
    </w:p>
    <w:p>
      <w:pPr>
        <w:pStyle w:val="BodyText"/>
        <w:spacing w:line="268" w:lineRule="auto"/>
        <w:ind w:right="115"/>
      </w:pPr>
      <w:r>
        <w:rPr/>
        <w:t>Поддержка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spacing w:line="268" w:lineRule="auto"/>
        <w:ind w:right="111"/>
      </w:pPr>
      <w:r>
        <w:rPr/>
        <w:t>улучшение</w:t>
      </w:r>
      <w:r>
        <w:rPr>
          <w:spacing w:val="71"/>
        </w:rPr>
        <w:t> </w:t>
      </w:r>
      <w:r>
        <w:rPr/>
        <w:t>условий   для   эффективного   взаимодействия   детских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содействия реализации и развития лидерского и творческого потенциала</w:t>
      </w:r>
      <w:r>
        <w:rPr>
          <w:spacing w:val="1"/>
        </w:rPr>
        <w:t> </w:t>
      </w:r>
      <w:r>
        <w:rPr/>
        <w:t>детей,</w:t>
      </w:r>
      <w:r>
        <w:rPr>
          <w:spacing w:val="15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другими</w:t>
      </w:r>
      <w:r>
        <w:rPr>
          <w:spacing w:val="16"/>
        </w:rPr>
        <w:t> </w:t>
      </w:r>
      <w:r>
        <w:rPr/>
        <w:t>организациями,</w:t>
      </w:r>
      <w:r>
        <w:rPr>
          <w:spacing w:val="16"/>
        </w:rPr>
        <w:t> </w:t>
      </w:r>
      <w:r>
        <w:rPr/>
        <w:t>осуществляющими</w:t>
      </w:r>
      <w:r>
        <w:rPr>
          <w:spacing w:val="17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сферах;</w:t>
      </w:r>
    </w:p>
    <w:p>
      <w:pPr>
        <w:pStyle w:val="BodyText"/>
        <w:spacing w:line="268" w:lineRule="auto"/>
        <w:ind w:right="117"/>
      </w:pPr>
      <w:r>
        <w:rPr/>
        <w:t>поддержку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управлении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процессом;</w:t>
      </w:r>
    </w:p>
    <w:p>
      <w:pPr>
        <w:pStyle w:val="BodyText"/>
        <w:spacing w:line="268" w:lineRule="auto"/>
        <w:ind w:right="118"/>
      </w:pPr>
      <w:r>
        <w:rPr/>
        <w:t>поддержку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содействующих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организациях;</w:t>
      </w:r>
    </w:p>
    <w:p>
      <w:pPr>
        <w:pStyle w:val="BodyText"/>
        <w:spacing w:line="268" w:lineRule="auto"/>
        <w:ind w:right="113"/>
      </w:pPr>
      <w:r>
        <w:rPr/>
        <w:t>привлечение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7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познавательных,   творческих,   культурных,   краеведческих,   спортивных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благотворительных проектах,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волонтерском</w:t>
      </w:r>
      <w:r>
        <w:rPr>
          <w:spacing w:val="-3"/>
        </w:rPr>
        <w:t> </w:t>
      </w:r>
      <w:r>
        <w:rPr/>
        <w:t>движении;</w:t>
      </w:r>
    </w:p>
    <w:p>
      <w:pPr>
        <w:pStyle w:val="BodyText"/>
        <w:spacing w:line="268" w:lineRule="auto"/>
        <w:ind w:right="115"/>
      </w:pPr>
      <w:r>
        <w:rPr/>
        <w:t>расширение</w:t>
      </w:r>
      <w:r>
        <w:rPr>
          <w:spacing w:val="1"/>
        </w:rPr>
        <w:t> </w:t>
      </w:r>
      <w:r>
        <w:rPr/>
        <w:t>государственно-частного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40" w:lineRule="auto" w:before="0" w:after="0"/>
        <w:ind w:left="1297" w:right="790" w:hanging="507"/>
        <w:jc w:val="left"/>
        <w:rPr>
          <w:sz w:val="28"/>
        </w:rPr>
      </w:pPr>
      <w:r>
        <w:rPr>
          <w:sz w:val="28"/>
        </w:rPr>
        <w:t>Обновление воспитательного процесса с учетом современных</w:t>
      </w:r>
      <w:r>
        <w:rPr>
          <w:spacing w:val="-67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отечественных традиций</w:t>
      </w:r>
    </w:p>
    <w:p>
      <w:pPr>
        <w:pStyle w:val="BodyText"/>
        <w:spacing w:before="7"/>
        <w:ind w:left="0" w:firstLine="0"/>
        <w:jc w:val="left"/>
        <w:rPr>
          <w:sz w:val="34"/>
        </w:rPr>
      </w:pPr>
    </w:p>
    <w:p>
      <w:pPr>
        <w:pStyle w:val="BodyText"/>
        <w:ind w:left="826" w:firstLine="0"/>
      </w:pPr>
      <w:r>
        <w:rPr/>
        <w:t>Гражданское</w:t>
      </w:r>
      <w:r>
        <w:rPr>
          <w:spacing w:val="-4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включает:</w:t>
      </w:r>
    </w:p>
    <w:p>
      <w:pPr>
        <w:pStyle w:val="BodyText"/>
        <w:spacing w:line="268" w:lineRule="auto" w:before="38"/>
        <w:ind w:right="117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культурных,</w:t>
      </w:r>
      <w:r>
        <w:rPr>
          <w:spacing w:val="-4"/>
        </w:rPr>
        <w:t> </w:t>
      </w:r>
      <w:r>
        <w:rPr/>
        <w:t>духовных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ценностях</w:t>
      </w:r>
      <w:r>
        <w:rPr>
          <w:spacing w:val="-2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общества;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before="89"/>
        <w:ind w:left="826" w:firstLine="0"/>
      </w:pPr>
      <w:r>
        <w:rPr/>
        <w:t>развитие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межнационального</w:t>
      </w:r>
      <w:r>
        <w:rPr>
          <w:spacing w:val="-6"/>
        </w:rPr>
        <w:t> </w:t>
      </w:r>
      <w:r>
        <w:rPr/>
        <w:t>общения;</w:t>
      </w:r>
    </w:p>
    <w:p>
      <w:pPr>
        <w:pStyle w:val="BodyText"/>
        <w:spacing w:line="268" w:lineRule="auto" w:before="38"/>
        <w:ind w:right="112"/>
      </w:pPr>
      <w:r>
        <w:rPr/>
        <w:t>формирование приверженности идеям интернационализма, дружбы,</w:t>
      </w:r>
      <w:r>
        <w:rPr>
          <w:spacing w:val="1"/>
        </w:rPr>
        <w:t> </w:t>
      </w:r>
      <w:r>
        <w:rPr/>
        <w:t>равенства,</w:t>
      </w:r>
      <w:r>
        <w:rPr>
          <w:spacing w:val="-2"/>
        </w:rPr>
        <w:t> </w:t>
      </w:r>
      <w:r>
        <w:rPr/>
        <w:t>взаимопомощи народов;</w:t>
      </w:r>
    </w:p>
    <w:p>
      <w:pPr>
        <w:pStyle w:val="BodyText"/>
        <w:spacing w:line="268" w:lineRule="auto"/>
        <w:ind w:right="117"/>
      </w:pPr>
      <w:r>
        <w:rPr/>
        <w:t>воспитание уважительного отношения к национальному достоинству</w:t>
      </w:r>
      <w:r>
        <w:rPr>
          <w:spacing w:val="-67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чувствам,</w:t>
      </w:r>
      <w:r>
        <w:rPr>
          <w:spacing w:val="-1"/>
        </w:rPr>
        <w:t> </w:t>
      </w:r>
      <w:r>
        <w:rPr/>
        <w:t>религиозным</w:t>
      </w:r>
      <w:r>
        <w:rPr>
          <w:spacing w:val="-1"/>
        </w:rPr>
        <w:t> </w:t>
      </w:r>
      <w:r>
        <w:rPr/>
        <w:t>убеждениям;</w:t>
      </w:r>
    </w:p>
    <w:p>
      <w:pPr>
        <w:pStyle w:val="BodyText"/>
        <w:spacing w:line="268" w:lineRule="auto"/>
        <w:ind w:right="112"/>
      </w:pPr>
      <w:r>
        <w:rPr/>
        <w:t>развитие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55"/>
        </w:rPr>
        <w:t> </w:t>
      </w:r>
      <w:r>
        <w:rPr/>
        <w:t>участия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принятии</w:t>
      </w:r>
      <w:r>
        <w:rPr>
          <w:spacing w:val="53"/>
        </w:rPr>
        <w:t> </w:t>
      </w:r>
      <w:r>
        <w:rPr/>
        <w:t>решений,</w:t>
      </w:r>
      <w:r>
        <w:rPr>
          <w:spacing w:val="54"/>
        </w:rPr>
        <w:t> </w:t>
      </w:r>
      <w:r>
        <w:rPr/>
        <w:t>затрагивающих</w:t>
      </w:r>
      <w:r>
        <w:rPr>
          <w:spacing w:val="54"/>
        </w:rPr>
        <w:t> </w:t>
      </w:r>
      <w:r>
        <w:rPr/>
        <w:t>их</w:t>
      </w:r>
      <w:r>
        <w:rPr>
          <w:spacing w:val="55"/>
        </w:rPr>
        <w:t> </w:t>
      </w:r>
      <w:r>
        <w:rPr/>
        <w:t>права</w:t>
      </w:r>
      <w:r>
        <w:rPr>
          <w:spacing w:val="-67"/>
        </w:rPr>
        <w:t> </w:t>
      </w:r>
      <w:r>
        <w:rPr/>
        <w:t>и интересы,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самоорганизации,</w:t>
      </w:r>
      <w:r>
        <w:rPr>
          <w:spacing w:val="1"/>
        </w:rPr>
        <w:t> </w:t>
      </w:r>
      <w:r>
        <w:rPr/>
        <w:t>самоуправления,</w:t>
      </w:r>
      <w:r>
        <w:rPr>
          <w:spacing w:val="-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8" w:lineRule="auto"/>
        <w:ind w:right="115"/>
      </w:pPr>
      <w:r>
        <w:rPr/>
        <w:t>развитие в детской среде ответственности, принципов коллективизма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 солидарности;</w:t>
      </w:r>
    </w:p>
    <w:p>
      <w:pPr>
        <w:pStyle w:val="BodyText"/>
        <w:spacing w:line="268" w:lineRule="auto"/>
        <w:ind w:right="112"/>
      </w:pPr>
      <w:r>
        <w:rPr/>
        <w:t>формирование</w:t>
      </w:r>
      <w:r>
        <w:rPr>
          <w:spacing w:val="1"/>
        </w:rPr>
        <w:t> </w:t>
      </w:r>
      <w:r>
        <w:rPr/>
        <w:t>стабильной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установок личности, позволяющих противостоять идеологии экстремизма,</w:t>
      </w:r>
      <w:r>
        <w:rPr>
          <w:spacing w:val="1"/>
        </w:rPr>
        <w:t> </w:t>
      </w:r>
      <w:r>
        <w:rPr/>
        <w:t>национализма,</w:t>
      </w:r>
      <w:r>
        <w:rPr>
          <w:spacing w:val="1"/>
        </w:rPr>
        <w:t> </w:t>
      </w:r>
      <w:r>
        <w:rPr/>
        <w:t>ксенофобии,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социальным,</w:t>
      </w:r>
      <w:r>
        <w:rPr>
          <w:spacing w:val="-67"/>
        </w:rPr>
        <w:t> </w:t>
      </w:r>
      <w:r>
        <w:rPr/>
        <w:t>религиозным,</w:t>
      </w:r>
      <w:r>
        <w:rPr>
          <w:spacing w:val="1"/>
        </w:rPr>
        <w:t> </w:t>
      </w:r>
      <w:r>
        <w:rPr/>
        <w:t>расовым,</w:t>
      </w:r>
      <w:r>
        <w:rPr>
          <w:spacing w:val="1"/>
        </w:rPr>
        <w:t> </w:t>
      </w:r>
      <w:r>
        <w:rPr/>
        <w:t>национальным признакам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явлениям;</w:t>
      </w:r>
    </w:p>
    <w:p>
      <w:pPr>
        <w:pStyle w:val="BodyText"/>
        <w:spacing w:line="268" w:lineRule="auto"/>
        <w:ind w:right="117"/>
      </w:pP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правовой, социальной и культурной адаптации детей, в том числе детей из</w:t>
      </w:r>
      <w:r>
        <w:rPr>
          <w:spacing w:val="1"/>
        </w:rPr>
        <w:t> </w:t>
      </w:r>
      <w:r>
        <w:rPr/>
        <w:t>семей мигрантов.</w:t>
      </w:r>
    </w:p>
    <w:p>
      <w:pPr>
        <w:pStyle w:val="BodyText"/>
        <w:spacing w:line="268" w:lineRule="auto"/>
        <w:ind w:right="119"/>
      </w:pPr>
      <w:r>
        <w:rPr/>
        <w:t>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предусматривает:</w:t>
      </w:r>
    </w:p>
    <w:p>
      <w:pPr>
        <w:pStyle w:val="BodyText"/>
        <w:spacing w:line="268" w:lineRule="auto"/>
        <w:ind w:right="111"/>
      </w:pP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деятельности педагогов и других работников, участвующих в воспитании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</w:p>
    <w:p>
      <w:pPr>
        <w:pStyle w:val="BodyText"/>
        <w:spacing w:line="268" w:lineRule="auto"/>
        <w:ind w:right="116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будущее России на основе развития программ патриотического воспитания</w:t>
      </w:r>
      <w:r>
        <w:rPr>
          <w:spacing w:val="-67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военно-патриотического воспитания;</w:t>
      </w:r>
    </w:p>
    <w:p>
      <w:pPr>
        <w:pStyle w:val="BodyText"/>
        <w:spacing w:line="268" w:lineRule="auto"/>
        <w:ind w:right="115"/>
      </w:pP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общественно-политических</w:t>
      </w:r>
      <w:r>
        <w:rPr>
          <w:spacing w:val="70"/>
        </w:rPr>
        <w:t> </w:t>
      </w:r>
      <w:r>
        <w:rPr/>
        <w:t>процессах,</w:t>
      </w:r>
      <w:r>
        <w:rPr>
          <w:spacing w:val="70"/>
        </w:rPr>
        <w:t> </w:t>
      </w:r>
      <w:r>
        <w:rPr/>
        <w:t>происходящих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а также осознанную выработку собственной позиции по отношению к 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страны;</w:t>
      </w:r>
    </w:p>
    <w:p>
      <w:pPr>
        <w:pStyle w:val="BodyText"/>
        <w:spacing w:line="268" w:lineRule="auto"/>
        <w:ind w:right="109"/>
      </w:pPr>
      <w:r>
        <w:rPr/>
        <w:t>развитие у подрастающего поколения уважения к таким символам</w:t>
      </w:r>
      <w:r>
        <w:rPr>
          <w:spacing w:val="1"/>
        </w:rPr>
        <w:t> </w:t>
      </w:r>
      <w:r>
        <w:rPr/>
        <w:t>государства, как герб, флаг, гимн Российской Федерации, к историческим</w:t>
      </w:r>
      <w:r>
        <w:rPr>
          <w:spacing w:val="1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и памятникам Отечества;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7"/>
      </w:pPr>
      <w:r>
        <w:rPr/>
        <w:t>развитие</w:t>
      </w:r>
      <w:r>
        <w:rPr>
          <w:spacing w:val="1"/>
        </w:rPr>
        <w:t> </w:t>
      </w:r>
      <w:r>
        <w:rPr/>
        <w:t>поисковой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краеведческой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детского</w:t>
      </w:r>
      <w:r>
        <w:rPr>
          <w:spacing w:val="-67"/>
        </w:rPr>
        <w:t> </w:t>
      </w:r>
      <w:r>
        <w:rPr/>
        <w:t>познавательного туризма.</w:t>
      </w:r>
    </w:p>
    <w:p>
      <w:pPr>
        <w:pStyle w:val="BodyText"/>
        <w:spacing w:line="268" w:lineRule="auto"/>
        <w:ind w:right="119"/>
      </w:pPr>
      <w:r>
        <w:rPr/>
        <w:t>Духовное и нравственное воспитание детей на основе 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ценностей</w:t>
      </w:r>
      <w:r>
        <w:rPr>
          <w:spacing w:val="3"/>
        </w:rPr>
        <w:t> </w:t>
      </w:r>
      <w:r>
        <w:rPr/>
        <w:t>осуществляется за</w:t>
      </w:r>
      <w:r>
        <w:rPr>
          <w:spacing w:val="-2"/>
        </w:rPr>
        <w:t> </w:t>
      </w:r>
      <w:r>
        <w:rPr/>
        <w:t>счет:</w:t>
      </w:r>
    </w:p>
    <w:p>
      <w:pPr>
        <w:pStyle w:val="BodyText"/>
        <w:spacing w:line="268" w:lineRule="auto"/>
        <w:ind w:right="111"/>
      </w:pPr>
      <w:r>
        <w:rPr/>
        <w:t>развития у детей нравственных чувств (чести, долга, справедливости,</w:t>
      </w:r>
      <w:r>
        <w:rPr>
          <w:spacing w:val="-67"/>
        </w:rPr>
        <w:t> </w:t>
      </w:r>
      <w:r>
        <w:rPr/>
        <w:t>милосердия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дружелюбия);</w:t>
      </w:r>
    </w:p>
    <w:p>
      <w:pPr>
        <w:pStyle w:val="BodyText"/>
        <w:spacing w:line="268" w:lineRule="auto"/>
        <w:ind w:right="113"/>
      </w:pPr>
      <w:r>
        <w:rPr/>
        <w:t>формирования</w:t>
      </w:r>
      <w:r>
        <w:rPr>
          <w:spacing w:val="61"/>
        </w:rPr>
        <w:t> </w:t>
      </w:r>
      <w:r>
        <w:rPr/>
        <w:t>выраженной</w:t>
      </w:r>
      <w:r>
        <w:rPr>
          <w:spacing w:val="128"/>
        </w:rPr>
        <w:t> </w:t>
      </w:r>
      <w:r>
        <w:rPr/>
        <w:t>в</w:t>
      </w:r>
      <w:r>
        <w:rPr>
          <w:spacing w:val="127"/>
        </w:rPr>
        <w:t> </w:t>
      </w:r>
      <w:r>
        <w:rPr/>
        <w:t>поведении</w:t>
      </w:r>
      <w:r>
        <w:rPr>
          <w:spacing w:val="128"/>
        </w:rPr>
        <w:t> </w:t>
      </w:r>
      <w:r>
        <w:rPr/>
        <w:t>нравственной</w:t>
      </w:r>
      <w:r>
        <w:rPr>
          <w:spacing w:val="126"/>
        </w:rPr>
        <w:t> </w:t>
      </w:r>
      <w:r>
        <w:rPr/>
        <w:t>позиции,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к сознательному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добра;</w:t>
      </w:r>
    </w:p>
    <w:p>
      <w:pPr>
        <w:pStyle w:val="BodyText"/>
        <w:spacing w:line="268" w:lineRule="auto"/>
        <w:ind w:right="113"/>
      </w:pPr>
      <w:r>
        <w:rPr/>
        <w:t>развития сопереживания и формирования позитивного отношения к</w:t>
      </w:r>
      <w:r>
        <w:rPr>
          <w:spacing w:val="1"/>
        </w:rPr>
        <w:t> </w:t>
      </w:r>
      <w:r>
        <w:rPr/>
        <w:t>людям,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</w:t>
      </w:r>
      <w:r>
        <w:rPr>
          <w:spacing w:val="49"/>
        </w:rPr>
        <w:t> </w:t>
      </w:r>
      <w:r>
        <w:rPr/>
        <w:t>числе</w:t>
      </w:r>
      <w:r>
        <w:rPr>
          <w:spacing w:val="52"/>
        </w:rPr>
        <w:t> </w:t>
      </w:r>
      <w:r>
        <w:rPr/>
        <w:t>к</w:t>
      </w:r>
      <w:r>
        <w:rPr>
          <w:spacing w:val="50"/>
        </w:rPr>
        <w:t> </w:t>
      </w:r>
      <w:r>
        <w:rPr/>
        <w:t>лицам</w:t>
      </w:r>
      <w:r>
        <w:rPr>
          <w:spacing w:val="50"/>
        </w:rPr>
        <w:t> </w:t>
      </w:r>
      <w:r>
        <w:rPr/>
        <w:t>с</w:t>
      </w:r>
      <w:r>
        <w:rPr>
          <w:spacing w:val="47"/>
        </w:rPr>
        <w:t> </w:t>
      </w:r>
      <w:r>
        <w:rPr/>
        <w:t>ограниченными</w:t>
      </w:r>
      <w:r>
        <w:rPr>
          <w:spacing w:val="50"/>
        </w:rPr>
        <w:t> </w:t>
      </w:r>
      <w:r>
        <w:rPr/>
        <w:t>возможностями</w:t>
      </w:r>
      <w:r>
        <w:rPr>
          <w:spacing w:val="51"/>
        </w:rPr>
        <w:t> </w:t>
      </w:r>
      <w:r>
        <w:rPr/>
        <w:t>здоровья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инвалидам;</w:t>
      </w:r>
    </w:p>
    <w:p>
      <w:pPr>
        <w:pStyle w:val="BodyText"/>
        <w:spacing w:line="268" w:lineRule="auto"/>
        <w:ind w:right="112"/>
      </w:pPr>
      <w:r>
        <w:rPr/>
        <w:t>расширения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обществом,</w:t>
      </w:r>
      <w:r>
        <w:rPr>
          <w:spacing w:val="-67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религиозными</w:t>
      </w:r>
      <w:r>
        <w:rPr>
          <w:spacing w:val="-3"/>
        </w:rPr>
        <w:t> </w:t>
      </w:r>
      <w:r>
        <w:rPr/>
        <w:t>общинами;</w:t>
      </w:r>
    </w:p>
    <w:p>
      <w:pPr>
        <w:pStyle w:val="BodyText"/>
        <w:spacing w:line="268" w:lineRule="auto"/>
        <w:ind w:right="121"/>
      </w:pPr>
      <w:r>
        <w:rPr/>
        <w:t>содействия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ориентиров</w:t>
      </w:r>
      <w:r>
        <w:rPr>
          <w:spacing w:val="-3"/>
        </w:rPr>
        <w:t> </w:t>
      </w:r>
      <w:r>
        <w:rPr/>
        <w:t>и планов;</w:t>
      </w:r>
    </w:p>
    <w:p>
      <w:pPr>
        <w:pStyle w:val="BodyText"/>
        <w:spacing w:line="268" w:lineRule="auto"/>
        <w:ind w:right="119"/>
      </w:pPr>
      <w:r>
        <w:rPr/>
        <w:t>оказания помощи детям в выработке моделей поведения в различных</w:t>
      </w:r>
      <w:r>
        <w:rPr>
          <w:spacing w:val="-67"/>
        </w:rPr>
        <w:t> </w:t>
      </w:r>
      <w:r>
        <w:rPr/>
        <w:t>трудных   жизненных   ситуациях,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проблемных,</w:t>
      </w:r>
      <w:r>
        <w:rPr>
          <w:spacing w:val="70"/>
        </w:rPr>
        <w:t> </w:t>
      </w:r>
      <w:r>
        <w:rPr/>
        <w:t>стрессовых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конфликтных.</w:t>
      </w:r>
    </w:p>
    <w:p>
      <w:pPr>
        <w:pStyle w:val="BodyText"/>
        <w:spacing w:line="268" w:lineRule="auto"/>
        <w:ind w:left="826" w:right="119" w:firstLine="0"/>
      </w:pPr>
      <w:r>
        <w:rPr/>
        <w:t>Приобщение детей к культурному наследию предполагает:</w:t>
      </w:r>
      <w:r>
        <w:rPr>
          <w:spacing w:val="1"/>
        </w:rPr>
        <w:t> </w:t>
      </w:r>
      <w:r>
        <w:rPr/>
        <w:t>эффективное</w:t>
      </w:r>
      <w:r>
        <w:rPr>
          <w:spacing w:val="59"/>
        </w:rPr>
        <w:t> </w:t>
      </w:r>
      <w:r>
        <w:rPr/>
        <w:t>использование</w:t>
      </w:r>
      <w:r>
        <w:rPr>
          <w:spacing w:val="59"/>
        </w:rPr>
        <w:t> </w:t>
      </w:r>
      <w:r>
        <w:rPr/>
        <w:t>уникального</w:t>
      </w:r>
      <w:r>
        <w:rPr>
          <w:spacing w:val="60"/>
        </w:rPr>
        <w:t> </w:t>
      </w:r>
      <w:r>
        <w:rPr/>
        <w:t>российского</w:t>
      </w:r>
      <w:r>
        <w:rPr>
          <w:spacing w:val="61"/>
        </w:rPr>
        <w:t> </w:t>
      </w:r>
      <w:r>
        <w:rPr/>
        <w:t>культурного</w:t>
      </w:r>
    </w:p>
    <w:p>
      <w:pPr>
        <w:pStyle w:val="BodyText"/>
        <w:spacing w:line="268" w:lineRule="auto"/>
        <w:ind w:right="111" w:firstLine="0"/>
      </w:pPr>
      <w:r>
        <w:rPr/>
        <w:t>наследия,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литературного,</w:t>
      </w:r>
      <w:r>
        <w:rPr>
          <w:spacing w:val="1"/>
        </w:rPr>
        <w:t> </w:t>
      </w:r>
      <w:r>
        <w:rPr/>
        <w:t>музыкального,</w:t>
      </w:r>
      <w:r>
        <w:rPr>
          <w:spacing w:val="1"/>
        </w:rPr>
        <w:t> </w:t>
      </w:r>
      <w:r>
        <w:rPr/>
        <w:t>художественного,</w:t>
      </w:r>
      <w:r>
        <w:rPr>
          <w:spacing w:val="1"/>
        </w:rPr>
        <w:t> </w:t>
      </w:r>
      <w:r>
        <w:rPr/>
        <w:t>театрального и кинематографического;</w:t>
      </w:r>
    </w:p>
    <w:p>
      <w:pPr>
        <w:pStyle w:val="BodyText"/>
        <w:spacing w:line="268" w:lineRule="auto"/>
        <w:ind w:right="117"/>
      </w:pPr>
      <w:r>
        <w:rPr/>
        <w:t>создание равных для всех детей возможностей доступа к культурным</w:t>
      </w:r>
      <w:r>
        <w:rPr>
          <w:spacing w:val="-67"/>
        </w:rPr>
        <w:t> </w:t>
      </w:r>
      <w:r>
        <w:rPr/>
        <w:t>ценностям;</w:t>
      </w:r>
    </w:p>
    <w:p>
      <w:pPr>
        <w:pStyle w:val="BodyText"/>
        <w:spacing w:line="268" w:lineRule="auto"/>
        <w:ind w:right="116"/>
      </w:pPr>
      <w:r>
        <w:rPr/>
        <w:t>воспитание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языкам,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</w:t>
      </w:r>
      <w:r>
        <w:rPr>
          <w:spacing w:val="1"/>
        </w:rPr>
        <w:t> </w:t>
      </w:r>
      <w:r>
        <w:rPr/>
        <w:t>народов,</w:t>
      </w:r>
      <w:r>
        <w:rPr>
          <w:spacing w:val="-6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Федерации;</w:t>
      </w:r>
    </w:p>
    <w:p>
      <w:pPr>
        <w:pStyle w:val="BodyText"/>
        <w:spacing w:line="268" w:lineRule="auto"/>
        <w:ind w:right="117"/>
      </w:pPr>
      <w:r>
        <w:rPr/>
        <w:t>увеличение доступности детской литературы для семей, 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классическим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высокохудожественным</w:t>
      </w:r>
      <w:r>
        <w:rPr>
          <w:spacing w:val="1"/>
        </w:rPr>
        <w:t> </w:t>
      </w:r>
      <w:r>
        <w:rPr/>
        <w:t>отечественным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мировым</w:t>
      </w:r>
      <w:r>
        <w:rPr>
          <w:spacing w:val="-1"/>
        </w:rPr>
        <w:t> </w:t>
      </w:r>
      <w:r>
        <w:rPr/>
        <w:t>произведениям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литературы;</w:t>
      </w:r>
    </w:p>
    <w:p>
      <w:pPr>
        <w:pStyle w:val="BodyText"/>
        <w:spacing w:line="268" w:lineRule="auto"/>
        <w:ind w:right="121"/>
      </w:pPr>
      <w:r>
        <w:rPr/>
        <w:t>создание условий для доступности музейной и театральной культуры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321" w:lineRule="exact"/>
        <w:ind w:left="826" w:firstLine="0"/>
      </w:pPr>
      <w:r>
        <w:rPr/>
        <w:t>развитие</w:t>
      </w:r>
      <w:r>
        <w:rPr>
          <w:spacing w:val="-3"/>
        </w:rPr>
        <w:t> </w:t>
      </w:r>
      <w:r>
        <w:rPr/>
        <w:t>музейной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театральной</w:t>
      </w:r>
      <w:r>
        <w:rPr>
          <w:spacing w:val="-3"/>
        </w:rPr>
        <w:t> </w:t>
      </w:r>
      <w:r>
        <w:rPr/>
        <w:t>педагогики;</w:t>
      </w:r>
    </w:p>
    <w:p>
      <w:pPr>
        <w:pStyle w:val="BodyText"/>
        <w:spacing w:line="268" w:lineRule="auto" w:before="21"/>
        <w:ind w:right="114"/>
      </w:pPr>
      <w:r>
        <w:rPr/>
        <w:t>поддержку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популяризацию российских</w:t>
      </w:r>
      <w:r>
        <w:rPr>
          <w:spacing w:val="70"/>
        </w:rPr>
        <w:t> </w:t>
      </w:r>
      <w:r>
        <w:rPr/>
        <w:t>культурных, нравственных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ценностей;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1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документальных, научно-популярных, учебных и анимационных фильмов,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гражданско-патриотическое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общекультурное</w:t>
      </w:r>
      <w:r>
        <w:rPr>
          <w:spacing w:val="-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68" w:lineRule="auto"/>
        <w:ind w:right="120"/>
      </w:pPr>
      <w:r>
        <w:rPr/>
        <w:t>повышение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библиотек,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приобщении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сокровищнице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технологий;</w:t>
      </w:r>
    </w:p>
    <w:p>
      <w:pPr>
        <w:pStyle w:val="BodyText"/>
        <w:spacing w:line="268" w:lineRule="auto"/>
        <w:ind w:right="115"/>
      </w:pPr>
      <w:r>
        <w:rPr/>
        <w:t>создание условий для сохранения, поддержки и развития этнических</w:t>
      </w:r>
      <w:r>
        <w:rPr>
          <w:spacing w:val="1"/>
        </w:rPr>
        <w:t> </w:t>
      </w:r>
      <w:r>
        <w:rPr/>
        <w:t>культурных традиций</w:t>
      </w:r>
      <w:r>
        <w:rPr>
          <w:spacing w:val="1"/>
        </w:rPr>
        <w:t> </w:t>
      </w:r>
      <w:r>
        <w:rPr/>
        <w:t>и народного творчества.</w:t>
      </w:r>
    </w:p>
    <w:p>
      <w:pPr>
        <w:pStyle w:val="BodyText"/>
        <w:spacing w:line="321" w:lineRule="exact"/>
        <w:ind w:left="826" w:firstLine="0"/>
      </w:pPr>
      <w:r>
        <w:rPr/>
        <w:t>Популяризация</w:t>
      </w:r>
      <w:r>
        <w:rPr>
          <w:spacing w:val="-4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среди</w:t>
      </w:r>
      <w:r>
        <w:rPr>
          <w:spacing w:val="-6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подразумевает:</w:t>
      </w:r>
    </w:p>
    <w:p>
      <w:pPr>
        <w:pStyle w:val="BodyText"/>
        <w:spacing w:line="268" w:lineRule="auto" w:before="34"/>
        <w:ind w:right="111"/>
      </w:pPr>
      <w:r>
        <w:rPr/>
        <w:t>содействие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науки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68" w:lineRule="auto"/>
        <w:ind w:right="115"/>
      </w:pPr>
      <w:r>
        <w:rPr/>
        <w:t>создание</w:t>
      </w:r>
      <w:r>
        <w:rPr>
          <w:spacing w:val="59"/>
        </w:rPr>
        <w:t> </w:t>
      </w:r>
      <w:r>
        <w:rPr/>
        <w:t>условий</w:t>
      </w:r>
      <w:r>
        <w:rPr>
          <w:spacing w:val="56"/>
        </w:rPr>
        <w:t> </w:t>
      </w:r>
      <w:r>
        <w:rPr/>
        <w:t>для</w:t>
      </w:r>
      <w:r>
        <w:rPr>
          <w:spacing w:val="59"/>
        </w:rPr>
        <w:t> </w:t>
      </w:r>
      <w:r>
        <w:rPr/>
        <w:t>получения</w:t>
      </w:r>
      <w:r>
        <w:rPr>
          <w:spacing w:val="60"/>
        </w:rPr>
        <w:t> </w:t>
      </w:r>
      <w:r>
        <w:rPr/>
        <w:t>детьми</w:t>
      </w:r>
      <w:r>
        <w:rPr>
          <w:spacing w:val="57"/>
        </w:rPr>
        <w:t> </w:t>
      </w:r>
      <w:r>
        <w:rPr/>
        <w:t>достоверной</w:t>
      </w:r>
      <w:r>
        <w:rPr>
          <w:spacing w:val="57"/>
        </w:rPr>
        <w:t> </w:t>
      </w:r>
      <w:r>
        <w:rPr/>
        <w:t>информации</w:t>
      </w:r>
      <w:r>
        <w:rPr>
          <w:spacing w:val="-68"/>
        </w:rPr>
        <w:t> </w:t>
      </w:r>
      <w:r>
        <w:rPr/>
        <w:t>о передовых достижениях и открытиях мировой и отечественной науки,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познаниях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-1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и общества.</w:t>
      </w:r>
    </w:p>
    <w:p>
      <w:pPr>
        <w:pStyle w:val="BodyText"/>
        <w:spacing w:line="268" w:lineRule="auto"/>
        <w:ind w:right="115"/>
      </w:pPr>
      <w:r>
        <w:rPr/>
        <w:t>Физическое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включает:</w:t>
      </w:r>
    </w:p>
    <w:p>
      <w:pPr>
        <w:pStyle w:val="BodyText"/>
        <w:spacing w:line="268" w:lineRule="auto"/>
        <w:ind w:right="116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6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здоровом</w:t>
      </w:r>
      <w:r>
        <w:rPr>
          <w:spacing w:val="-1"/>
        </w:rPr>
        <w:t> </w:t>
      </w:r>
      <w:r>
        <w:rPr/>
        <w:t>образе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268" w:lineRule="auto"/>
        <w:ind w:right="113"/>
      </w:pPr>
      <w:r>
        <w:rPr/>
        <w:t>формирование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детской</w:t>
      </w:r>
      <w:r>
        <w:rPr>
          <w:spacing w:val="70"/>
        </w:rPr>
        <w:t> </w:t>
      </w:r>
      <w:r>
        <w:rPr/>
        <w:t>и   семейной   среде   системы</w:t>
      </w:r>
      <w:r>
        <w:rPr>
          <w:spacing w:val="70"/>
        </w:rPr>
        <w:t> </w:t>
      </w:r>
      <w:r>
        <w:rPr/>
        <w:t>мотивации</w:t>
      </w:r>
      <w:r>
        <w:rPr>
          <w:spacing w:val="-67"/>
        </w:rPr>
        <w:t> </w:t>
      </w:r>
      <w:r>
        <w:rPr/>
        <w:t>к активному и</w:t>
      </w:r>
      <w:r>
        <w:rPr>
          <w:spacing w:val="70"/>
        </w:rPr>
        <w:t> </w:t>
      </w:r>
      <w:r>
        <w:rPr/>
        <w:t>здоровому образу жизни,</w:t>
      </w:r>
      <w:r>
        <w:rPr>
          <w:spacing w:val="70"/>
        </w:rPr>
        <w:t> </w:t>
      </w:r>
      <w:r>
        <w:rPr/>
        <w:t>занятиям физической</w:t>
      </w:r>
      <w:r>
        <w:rPr>
          <w:spacing w:val="70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спортом,</w:t>
      </w:r>
      <w:r>
        <w:rPr>
          <w:spacing w:val="-4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питания;</w:t>
      </w:r>
    </w:p>
    <w:p>
      <w:pPr>
        <w:pStyle w:val="BodyText"/>
        <w:spacing w:line="268" w:lineRule="auto"/>
        <w:ind w:right="111"/>
      </w:pPr>
      <w:r>
        <w:rPr/>
        <w:t>создание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спортом,</w:t>
      </w:r>
      <w:r>
        <w:rPr>
          <w:spacing w:val="31"/>
        </w:rPr>
        <w:t> </w:t>
      </w:r>
      <w:r>
        <w:rPr/>
        <w:t>развивающего</w:t>
      </w:r>
      <w:r>
        <w:rPr>
          <w:spacing w:val="32"/>
        </w:rPr>
        <w:t> </w:t>
      </w:r>
      <w:r>
        <w:rPr/>
        <w:t>отдыха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оздоровления,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том</w:t>
      </w:r>
      <w:r>
        <w:rPr>
          <w:spacing w:val="31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использования;</w:t>
      </w:r>
    </w:p>
    <w:p>
      <w:pPr>
        <w:pStyle w:val="BodyText"/>
        <w:spacing w:line="268" w:lineRule="auto"/>
        <w:ind w:right="110"/>
      </w:pPr>
      <w:r>
        <w:rPr/>
        <w:t>развитие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наркотической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алкогольной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табакокурения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вредных</w:t>
      </w:r>
      <w:r>
        <w:rPr>
          <w:spacing w:val="-4"/>
        </w:rPr>
        <w:t> </w:t>
      </w:r>
      <w:r>
        <w:rPr/>
        <w:t>привычек;</w:t>
      </w:r>
    </w:p>
    <w:p>
      <w:pPr>
        <w:pStyle w:val="BodyText"/>
        <w:spacing w:line="268" w:lineRule="auto"/>
        <w:ind w:right="116"/>
      </w:pPr>
      <w:r>
        <w:rPr/>
        <w:t>предоставление     обучающимся     образовательных     организаций,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занимающимся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занятий</w:t>
      </w:r>
      <w:r>
        <w:rPr>
          <w:spacing w:val="-67"/>
        </w:rPr>
        <w:t> </w:t>
      </w:r>
      <w:r>
        <w:rPr/>
        <w:t>физкультурой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способностями</w:t>
      </w:r>
      <w:r>
        <w:rPr>
          <w:spacing w:val="-4"/>
        </w:rPr>
        <w:t> </w:t>
      </w:r>
      <w:r>
        <w:rPr/>
        <w:t>и склонностями детей;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8"/>
      </w:pPr>
      <w:r>
        <w:rPr/>
        <w:t>использование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асоциального</w:t>
      </w:r>
      <w:r>
        <w:rPr>
          <w:spacing w:val="-2"/>
        </w:rPr>
        <w:t> </w:t>
      </w:r>
      <w:r>
        <w:rPr/>
        <w:t>поведения;</w:t>
      </w:r>
    </w:p>
    <w:p>
      <w:pPr>
        <w:pStyle w:val="BodyText"/>
        <w:spacing w:line="268" w:lineRule="auto"/>
        <w:ind w:right="114"/>
      </w:pPr>
      <w:r>
        <w:rPr/>
        <w:t>содействие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общественно-спортивных</w:t>
      </w:r>
      <w:r>
        <w:rPr>
          <w:spacing w:val="-67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привлечение к участию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 детей.</w:t>
      </w:r>
    </w:p>
    <w:p>
      <w:pPr>
        <w:pStyle w:val="BodyText"/>
        <w:spacing w:line="268" w:lineRule="auto"/>
        <w:ind w:right="118"/>
      </w:pPr>
      <w:r>
        <w:rPr/>
        <w:t>Трудовое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посредством:</w:t>
      </w:r>
    </w:p>
    <w:p>
      <w:pPr>
        <w:pStyle w:val="BodyText"/>
        <w:spacing w:line="268" w:lineRule="auto"/>
        <w:ind w:right="118"/>
      </w:pP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достижениям;</w:t>
      </w:r>
    </w:p>
    <w:p>
      <w:pPr>
        <w:pStyle w:val="BodyText"/>
        <w:spacing w:line="268" w:lineRule="auto"/>
        <w:ind w:right="112"/>
      </w:pP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самообслуживания,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трудиться,</w:t>
      </w:r>
      <w:r>
        <w:rPr>
          <w:spacing w:val="1"/>
        </w:rPr>
        <w:t> </w:t>
      </w:r>
      <w:r>
        <w:rPr/>
        <w:t>добросовестного,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разным</w:t>
      </w:r>
      <w:r>
        <w:rPr>
          <w:spacing w:val="70"/>
        </w:rPr>
        <w:t> </w:t>
      </w:r>
      <w:r>
        <w:rPr/>
        <w:t>видам</w:t>
      </w:r>
      <w:r>
        <w:rPr>
          <w:spacing w:val="70"/>
        </w:rPr>
        <w:t> </w:t>
      </w:r>
      <w:r>
        <w:rPr/>
        <w:t>трудовой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включая</w:t>
      </w:r>
      <w:r>
        <w:rPr>
          <w:spacing w:val="70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выполнение домашних обязанностей;</w:t>
      </w:r>
    </w:p>
    <w:p>
      <w:pPr>
        <w:pStyle w:val="BodyText"/>
        <w:spacing w:line="268" w:lineRule="auto"/>
        <w:ind w:right="115"/>
      </w:pP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мобилизуя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оценивая</w:t>
      </w:r>
      <w:r>
        <w:rPr>
          <w:spacing w:val="1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последствия своих</w:t>
      </w:r>
      <w:r>
        <w:rPr>
          <w:spacing w:val="-3"/>
        </w:rPr>
        <w:t> </w:t>
      </w:r>
      <w:r>
        <w:rPr/>
        <w:t>действий;</w:t>
      </w:r>
    </w:p>
    <w:p>
      <w:pPr>
        <w:pStyle w:val="BodyText"/>
        <w:spacing w:line="268" w:lineRule="auto"/>
        <w:ind w:right="112"/>
      </w:pPr>
      <w:r>
        <w:rPr/>
        <w:t>содействия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71"/>
        </w:rPr>
        <w:t> </w:t>
      </w:r>
      <w:r>
        <w:rPr/>
        <w:t>приобщения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осмысленного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321" w:lineRule="exact"/>
        <w:ind w:left="826" w:firstLine="0"/>
      </w:pPr>
      <w:r>
        <w:rPr/>
        <w:t>Экологическое</w:t>
      </w:r>
      <w:r>
        <w:rPr>
          <w:spacing w:val="-4"/>
        </w:rPr>
        <w:t> </w:t>
      </w:r>
      <w:r>
        <w:rPr/>
        <w:t>воспитание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spacing w:line="268" w:lineRule="auto" w:before="30"/>
        <w:ind w:right="120"/>
      </w:pPr>
      <w:r>
        <w:rPr/>
        <w:t>развитие у детей и их родителей экологической культуры, бережного</w:t>
      </w:r>
      <w:r>
        <w:rPr>
          <w:spacing w:val="-67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родной земле,</w:t>
      </w:r>
      <w:r>
        <w:rPr>
          <w:spacing w:val="-2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богатствам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 мира;</w:t>
      </w:r>
    </w:p>
    <w:p>
      <w:pPr>
        <w:pStyle w:val="BodyText"/>
        <w:spacing w:line="268" w:lineRule="auto"/>
        <w:ind w:right="117"/>
      </w:pPr>
      <w:r>
        <w:rPr/>
        <w:t>воспитание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ресурсов, умений и навыков разумного природопользования, нетерпимого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 действиям,</w:t>
      </w:r>
      <w:r>
        <w:rPr>
          <w:spacing w:val="-2"/>
        </w:rPr>
        <w:t> </w:t>
      </w:r>
      <w:r>
        <w:rPr/>
        <w:t>приносящим вред экологии.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795" w:val="left" w:leader="none"/>
        </w:tabs>
        <w:spacing w:line="240" w:lineRule="auto" w:before="0" w:after="0"/>
        <w:ind w:left="2794" w:right="0" w:hanging="435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line="268" w:lineRule="auto" w:before="1"/>
        <w:ind w:right="112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правовые,</w:t>
      </w:r>
      <w:r>
        <w:rPr>
          <w:spacing w:val="1"/>
        </w:rPr>
        <w:t> </w:t>
      </w:r>
      <w:r>
        <w:rPr/>
        <w:t>организационно-управленческие,</w:t>
      </w:r>
      <w:r>
        <w:rPr>
          <w:spacing w:val="1"/>
        </w:rPr>
        <w:t> </w:t>
      </w:r>
      <w:r>
        <w:rPr/>
        <w:t>кадровые,</w:t>
      </w:r>
      <w:r>
        <w:rPr>
          <w:spacing w:val="1"/>
        </w:rPr>
        <w:t> </w:t>
      </w:r>
      <w:r>
        <w:rPr/>
        <w:t>научно-методические,</w:t>
      </w:r>
      <w:r>
        <w:rPr>
          <w:spacing w:val="1"/>
        </w:rPr>
        <w:t> </w:t>
      </w:r>
      <w:r>
        <w:rPr/>
        <w:t>финансово-экономические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информационные</w:t>
      </w:r>
      <w:r>
        <w:rPr>
          <w:spacing w:val="-1"/>
        </w:rPr>
        <w:t> </w:t>
      </w:r>
      <w:r>
        <w:rPr/>
        <w:t>механизмы.</w:t>
      </w:r>
    </w:p>
    <w:p>
      <w:pPr>
        <w:pStyle w:val="BodyText"/>
        <w:spacing w:line="320" w:lineRule="exact"/>
        <w:ind w:left="826" w:firstLine="0"/>
      </w:pPr>
      <w:r>
        <w:rPr/>
        <w:t>Правовые</w:t>
      </w:r>
      <w:r>
        <w:rPr>
          <w:spacing w:val="-3"/>
        </w:rPr>
        <w:t> </w:t>
      </w:r>
      <w:r>
        <w:rPr/>
        <w:t>механизмы</w:t>
      </w:r>
      <w:r>
        <w:rPr>
          <w:spacing w:val="-2"/>
        </w:rPr>
        <w:t> </w:t>
      </w:r>
      <w:r>
        <w:rPr/>
        <w:t>включают:</w:t>
      </w:r>
    </w:p>
    <w:p>
      <w:pPr>
        <w:pStyle w:val="BodyText"/>
        <w:spacing w:line="268" w:lineRule="auto" w:before="38"/>
        <w:ind w:right="121"/>
      </w:pP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федеральной,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нормативной</w:t>
      </w:r>
      <w:r>
        <w:rPr>
          <w:spacing w:val="-1"/>
        </w:rPr>
        <w:t> </w:t>
      </w:r>
      <w:r>
        <w:rPr/>
        <w:t>правовой</w:t>
      </w:r>
      <w:r>
        <w:rPr>
          <w:spacing w:val="-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реализации Стратегии;</w:t>
      </w:r>
    </w:p>
    <w:p>
      <w:pPr>
        <w:pStyle w:val="BodyText"/>
        <w:spacing w:line="268" w:lineRule="auto"/>
        <w:ind w:right="116"/>
      </w:pPr>
      <w:r>
        <w:rPr/>
        <w:t>совершенствование системы правовой и судебной защиты интересов</w:t>
      </w:r>
      <w:r>
        <w:rPr>
          <w:spacing w:val="1"/>
        </w:rPr>
        <w:t> </w:t>
      </w:r>
      <w:r>
        <w:rPr/>
        <w:t>семьи и детей на основе приоритетного права родителей на воспитание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68" w:lineRule="auto"/>
        <w:ind w:right="113"/>
      </w:pPr>
      <w:r>
        <w:rPr/>
        <w:t>развитие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медиации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конфликтов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среде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 образовательного процесса,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5" w:firstLine="0"/>
      </w:pPr>
      <w:r>
        <w:rPr/>
        <w:t>при</w:t>
      </w:r>
      <w:r>
        <w:rPr>
          <w:spacing w:val="114"/>
        </w:rPr>
        <w:t> </w:t>
      </w:r>
      <w:r>
        <w:rPr/>
        <w:t>осуществлении  </w:t>
      </w:r>
      <w:r>
        <w:rPr>
          <w:spacing w:val="42"/>
        </w:rPr>
        <w:t> </w:t>
      </w:r>
      <w:r>
        <w:rPr/>
        <w:t>деятельности  </w:t>
      </w:r>
      <w:r>
        <w:rPr>
          <w:spacing w:val="43"/>
        </w:rPr>
        <w:t> </w:t>
      </w:r>
      <w:r>
        <w:rPr/>
        <w:t>других  </w:t>
      </w:r>
      <w:r>
        <w:rPr>
          <w:spacing w:val="43"/>
        </w:rPr>
        <w:t> </w:t>
      </w:r>
      <w:r>
        <w:rPr/>
        <w:t>организаций,  </w:t>
      </w:r>
      <w:r>
        <w:rPr>
          <w:spacing w:val="44"/>
        </w:rPr>
        <w:t> </w:t>
      </w:r>
      <w:r>
        <w:rPr/>
        <w:t>работающих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детьми;</w:t>
      </w:r>
    </w:p>
    <w:p>
      <w:pPr>
        <w:pStyle w:val="BodyText"/>
        <w:spacing w:line="268" w:lineRule="auto"/>
        <w:ind w:right="114"/>
      </w:pPr>
      <w:r>
        <w:rPr/>
        <w:t>нормативно-правовое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участникам образовательных и воспитательных отношений 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(материально-технического,</w:t>
      </w:r>
      <w:r>
        <w:rPr>
          <w:spacing w:val="1"/>
        </w:rPr>
        <w:t> </w:t>
      </w:r>
      <w:r>
        <w:rPr/>
        <w:t>финансового,</w:t>
      </w:r>
      <w:r>
        <w:rPr>
          <w:spacing w:val="1"/>
        </w:rPr>
        <w:t> </w:t>
      </w:r>
      <w:r>
        <w:rPr/>
        <w:t>кадрового, информационно-методического) обеспечения реализации задач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направлений</w:t>
      </w:r>
      <w:r>
        <w:rPr>
          <w:spacing w:val="-4"/>
        </w:rPr>
        <w:t> </w:t>
      </w:r>
      <w:r>
        <w:rPr/>
        <w:t>развития воспитания,</w:t>
      </w:r>
      <w:r>
        <w:rPr>
          <w:spacing w:val="2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Стратегией.</w:t>
      </w:r>
    </w:p>
    <w:p>
      <w:pPr>
        <w:pStyle w:val="BodyText"/>
        <w:spacing w:line="319" w:lineRule="exact"/>
        <w:ind w:left="826" w:firstLine="0"/>
      </w:pPr>
      <w:r>
        <w:rPr/>
        <w:t>Организационно-управленческими</w:t>
      </w:r>
      <w:r>
        <w:rPr>
          <w:spacing w:val="-6"/>
        </w:rPr>
        <w:t> </w:t>
      </w:r>
      <w:r>
        <w:rPr/>
        <w:t>механизмами</w:t>
      </w:r>
      <w:r>
        <w:rPr>
          <w:spacing w:val="-6"/>
        </w:rPr>
        <w:t> </w:t>
      </w:r>
      <w:r>
        <w:rPr/>
        <w:t>являются:</w:t>
      </w:r>
    </w:p>
    <w:p>
      <w:pPr>
        <w:pStyle w:val="BodyText"/>
        <w:spacing w:line="268" w:lineRule="auto" w:before="37"/>
        <w:ind w:right="116"/>
      </w:pPr>
      <w:r>
        <w:rPr/>
        <w:t>совершенствование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субъектах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70"/>
        </w:rPr>
        <w:t> </w:t>
      </w:r>
      <w:r>
        <w:rPr/>
        <w:t>эффективной</w:t>
      </w:r>
      <w:r>
        <w:rPr>
          <w:spacing w:val="70"/>
        </w:rPr>
        <w:t> </w:t>
      </w:r>
      <w:r>
        <w:rPr/>
        <w:t>воспитательной</w:t>
      </w:r>
      <w:r>
        <w:rPr>
          <w:spacing w:val="70"/>
        </w:rPr>
        <w:t> </w:t>
      </w:r>
      <w:r>
        <w:rPr/>
        <w:t>деятельности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 контроля;</w:t>
      </w:r>
    </w:p>
    <w:p>
      <w:pPr>
        <w:pStyle w:val="BodyText"/>
        <w:spacing w:line="268" w:lineRule="auto"/>
        <w:ind w:right="120"/>
      </w:pPr>
      <w:r>
        <w:rPr/>
        <w:t>консолидация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институтов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муниципальном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региональном уровнях;</w:t>
      </w:r>
    </w:p>
    <w:p>
      <w:pPr>
        <w:pStyle w:val="BodyText"/>
        <w:spacing w:line="268" w:lineRule="auto"/>
        <w:ind w:right="113"/>
      </w:pPr>
      <w:r>
        <w:rPr/>
        <w:t>эффективная  </w:t>
      </w:r>
      <w:r>
        <w:rPr>
          <w:spacing w:val="49"/>
        </w:rPr>
        <w:t> </w:t>
      </w:r>
      <w:r>
        <w:rPr/>
        <w:t>организация   </w:t>
      </w:r>
      <w:r>
        <w:rPr>
          <w:spacing w:val="50"/>
        </w:rPr>
        <w:t> </w:t>
      </w:r>
      <w:r>
        <w:rPr/>
        <w:t>межведомственного   </w:t>
      </w:r>
      <w:r>
        <w:rPr>
          <w:spacing w:val="48"/>
        </w:rPr>
        <w:t> </w:t>
      </w:r>
      <w:r>
        <w:rPr/>
        <w:t>взаимодействия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 воспитания;</w:t>
      </w:r>
    </w:p>
    <w:p>
      <w:pPr>
        <w:pStyle w:val="BodyText"/>
        <w:spacing w:line="268" w:lineRule="auto"/>
        <w:ind w:right="120"/>
      </w:pPr>
      <w:r>
        <w:rPr/>
        <w:t>укрепление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воспитании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68" w:lineRule="auto"/>
        <w:ind w:right="116"/>
      </w:pPr>
      <w:r>
        <w:rPr/>
        <w:t>системное</w:t>
      </w:r>
      <w:r>
        <w:rPr>
          <w:spacing w:val="71"/>
        </w:rPr>
        <w:t> </w:t>
      </w:r>
      <w:r>
        <w:rPr/>
        <w:t>изучение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распространение  </w:t>
      </w:r>
      <w:r>
        <w:rPr>
          <w:spacing w:val="1"/>
        </w:rPr>
        <w:t> </w:t>
      </w:r>
      <w:r>
        <w:rPr/>
        <w:t>передового  </w:t>
      </w:r>
      <w:r>
        <w:rPr>
          <w:spacing w:val="1"/>
        </w:rPr>
        <w:t> </w:t>
      </w:r>
      <w:r>
        <w:rPr/>
        <w:t>опыта</w:t>
      </w:r>
      <w:r>
        <w:rPr>
          <w:spacing w:val="-67"/>
        </w:rPr>
        <w:t> </w:t>
      </w:r>
      <w:r>
        <w:rPr/>
        <w:t>работы     </w:t>
      </w:r>
      <w:r>
        <w:rPr>
          <w:spacing w:val="50"/>
        </w:rPr>
        <w:t> </w:t>
      </w:r>
      <w:r>
        <w:rPr/>
        <w:t>педагогов      </w:t>
      </w:r>
      <w:r>
        <w:rPr>
          <w:spacing w:val="48"/>
        </w:rPr>
        <w:t> </w:t>
      </w:r>
      <w:r>
        <w:rPr/>
        <w:t>и      </w:t>
      </w:r>
      <w:r>
        <w:rPr>
          <w:spacing w:val="49"/>
        </w:rPr>
        <w:t> </w:t>
      </w:r>
      <w:r>
        <w:rPr/>
        <w:t>других      </w:t>
      </w:r>
      <w:r>
        <w:rPr>
          <w:spacing w:val="48"/>
        </w:rPr>
        <w:t> </w:t>
      </w:r>
      <w:r>
        <w:rPr/>
        <w:t>специалистов,      </w:t>
      </w:r>
      <w:r>
        <w:rPr>
          <w:spacing w:val="47"/>
        </w:rPr>
        <w:t> </w:t>
      </w:r>
      <w:r>
        <w:rPr/>
        <w:t>участвующих</w:t>
      </w:r>
      <w:r>
        <w:rPr>
          <w:spacing w:val="-68"/>
        </w:rPr>
        <w:t> </w:t>
      </w:r>
      <w:r>
        <w:rPr/>
        <w:t>в воспитании детей, продвижение лучших проектов и программ в области</w:t>
      </w:r>
      <w:r>
        <w:rPr>
          <w:spacing w:val="1"/>
        </w:rPr>
        <w:t> </w:t>
      </w:r>
      <w:r>
        <w:rPr/>
        <w:t>воспитания;</w:t>
      </w:r>
    </w:p>
    <w:p>
      <w:pPr>
        <w:pStyle w:val="BodyText"/>
        <w:spacing w:line="268" w:lineRule="auto"/>
        <w:ind w:right="116"/>
      </w:pPr>
      <w:r>
        <w:rPr/>
        <w:t>формирование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 Федерации;</w:t>
      </w:r>
    </w:p>
    <w:p>
      <w:pPr>
        <w:pStyle w:val="BodyText"/>
        <w:spacing w:line="268" w:lineRule="auto"/>
        <w:ind w:right="114"/>
      </w:pPr>
      <w:r>
        <w:rPr/>
        <w:t>организация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достижения</w:t>
      </w:r>
      <w:r>
        <w:rPr>
          <w:spacing w:val="71"/>
        </w:rPr>
        <w:t> </w:t>
      </w:r>
      <w:r>
        <w:rPr/>
        <w:t>качественных,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фактологических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Стратегии.</w:t>
      </w:r>
    </w:p>
    <w:p>
      <w:pPr>
        <w:pStyle w:val="BodyText"/>
        <w:spacing w:line="321" w:lineRule="exact"/>
        <w:ind w:left="826" w:firstLine="0"/>
      </w:pPr>
      <w:r>
        <w:rPr/>
        <w:t>Кадровые</w:t>
      </w:r>
      <w:r>
        <w:rPr>
          <w:spacing w:val="-3"/>
        </w:rPr>
        <w:t> </w:t>
      </w:r>
      <w:r>
        <w:rPr/>
        <w:t>механизмы</w:t>
      </w:r>
      <w:r>
        <w:rPr>
          <w:spacing w:val="-2"/>
        </w:rPr>
        <w:t> </w:t>
      </w:r>
      <w:r>
        <w:rPr/>
        <w:t>включают:</w:t>
      </w:r>
    </w:p>
    <w:p>
      <w:pPr>
        <w:pStyle w:val="BodyText"/>
        <w:spacing w:line="268" w:lineRule="auto" w:before="29"/>
        <w:ind w:right="114"/>
      </w:pPr>
      <w:r>
        <w:rPr/>
        <w:t>повышение</w:t>
      </w:r>
      <w:r>
        <w:rPr>
          <w:spacing w:val="1"/>
        </w:rPr>
        <w:t> </w:t>
      </w:r>
      <w:r>
        <w:rPr/>
        <w:t>престижа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детей, как педагог, воспитатель и тренер, создание атмосферы уважения к</w:t>
      </w:r>
      <w:r>
        <w:rPr>
          <w:spacing w:val="1"/>
        </w:rPr>
        <w:t> </w:t>
      </w:r>
      <w:r>
        <w:rPr/>
        <w:t>их труду, разработка мер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 социальной поддержке;</w:t>
      </w:r>
    </w:p>
    <w:p>
      <w:pPr>
        <w:pStyle w:val="BodyText"/>
        <w:spacing w:line="268" w:lineRule="auto"/>
        <w:ind w:right="111"/>
      </w:pP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компетентности педагогических и других работников на основе разработки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профессиональных стандартов других категорий работников образования,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 и спорта,</w:t>
      </w:r>
      <w:r>
        <w:rPr>
          <w:spacing w:val="-2"/>
        </w:rPr>
        <w:t> </w:t>
      </w:r>
      <w:r>
        <w:rPr/>
        <w:t>культуры;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8"/>
      </w:pPr>
      <w:r>
        <w:rPr/>
        <w:t>модернизацию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 воспитания;</w:t>
      </w:r>
    </w:p>
    <w:p>
      <w:pPr>
        <w:pStyle w:val="BodyText"/>
        <w:spacing w:line="268" w:lineRule="auto"/>
        <w:ind w:right="116"/>
      </w:pPr>
      <w:r>
        <w:rPr/>
        <w:t>подготовку, переподготовку и повышение квалификации работников</w:t>
      </w:r>
      <w:r>
        <w:rPr>
          <w:spacing w:val="1"/>
        </w:rPr>
        <w:t> </w:t>
      </w:r>
      <w:r>
        <w:rPr/>
        <w:t>образования и других социальных сфер деятельности с детьми в целях</w:t>
      </w:r>
      <w:r>
        <w:rPr>
          <w:spacing w:val="1"/>
        </w:rPr>
        <w:t> </w:t>
      </w:r>
      <w:r>
        <w:rPr/>
        <w:t>обеспечения соответствия их профессиональной компетентности вызовам</w:t>
      </w:r>
      <w:r>
        <w:rPr>
          <w:spacing w:val="1"/>
        </w:rPr>
        <w:t> </w:t>
      </w:r>
      <w:r>
        <w:rPr/>
        <w:t>современного общества и задачам Стратегии.</w:t>
      </w:r>
    </w:p>
    <w:p>
      <w:pPr>
        <w:pStyle w:val="BodyText"/>
        <w:spacing w:line="320" w:lineRule="exact"/>
        <w:ind w:left="826" w:firstLine="0"/>
      </w:pPr>
      <w:r>
        <w:rPr/>
        <w:t>Научно-методические</w:t>
      </w:r>
      <w:r>
        <w:rPr>
          <w:spacing w:val="-5"/>
        </w:rPr>
        <w:t> </w:t>
      </w:r>
      <w:r>
        <w:rPr/>
        <w:t>механизмы</w:t>
      </w:r>
      <w:r>
        <w:rPr>
          <w:spacing w:val="-4"/>
        </w:rPr>
        <w:t> </w:t>
      </w:r>
      <w:r>
        <w:rPr/>
        <w:t>предусматривают:</w:t>
      </w:r>
    </w:p>
    <w:p>
      <w:pPr>
        <w:pStyle w:val="BodyText"/>
        <w:spacing w:line="268" w:lineRule="auto" w:before="37"/>
        <w:ind w:right="110"/>
      </w:pPr>
      <w:r>
        <w:rPr/>
        <w:t>формирование   </w:t>
      </w:r>
      <w:r>
        <w:rPr>
          <w:spacing w:val="1"/>
        </w:rPr>
        <w:t> </w:t>
      </w:r>
      <w:r>
        <w:rPr/>
        <w:t>системы     организации     научных     исследований</w:t>
      </w:r>
      <w:r>
        <w:rPr>
          <w:spacing w:val="-67"/>
        </w:rPr>
        <w:t> </w:t>
      </w:r>
      <w:r>
        <w:rPr/>
        <w:t>в области</w:t>
      </w:r>
      <w:r>
        <w:rPr>
          <w:spacing w:val="71"/>
        </w:rPr>
        <w:t> </w:t>
      </w:r>
      <w:r>
        <w:rPr/>
        <w:t>воспитания   и   социализации   детей,   процессов   становления</w:t>
      </w:r>
      <w:r>
        <w:rPr>
          <w:spacing w:val="-67"/>
        </w:rPr>
        <w:t> </w:t>
      </w:r>
      <w:r>
        <w:rPr/>
        <w:t>и развития российской идентичности, внедрение их результатов в систему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дополнительного</w:t>
      </w:r>
      <w:r>
        <w:rPr>
          <w:spacing w:val="70"/>
        </w:rPr>
        <w:t> </w:t>
      </w:r>
      <w:r>
        <w:rPr/>
        <w:t>образования,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сферы</w:t>
      </w:r>
      <w:r>
        <w:rPr>
          <w:spacing w:val="70"/>
        </w:rPr>
        <w:t> </w:t>
      </w:r>
      <w:r>
        <w:rPr/>
        <w:t>физической</w:t>
      </w:r>
      <w:r>
        <w:rPr>
          <w:spacing w:val="70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268" w:lineRule="auto"/>
        <w:ind w:right="117"/>
      </w:pPr>
      <w:r>
        <w:rPr/>
        <w:t>изучение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 и форм организации социальных отношений на психическое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формирование личности;</w:t>
      </w:r>
    </w:p>
    <w:p>
      <w:pPr>
        <w:pStyle w:val="BodyText"/>
        <w:spacing w:line="268" w:lineRule="auto"/>
        <w:ind w:right="115"/>
      </w:pPr>
      <w:r>
        <w:rPr/>
        <w:t>проведение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-67"/>
        </w:rPr>
        <w:t> </w:t>
      </w:r>
      <w:r>
        <w:rPr/>
        <w:t>средств массовой информации и 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"Интернет" в</w:t>
      </w:r>
      <w:r>
        <w:rPr>
          <w:spacing w:val="-2"/>
        </w:rPr>
        <w:t> </w:t>
      </w:r>
      <w:r>
        <w:rPr/>
        <w:t>развитии личности</w:t>
      </w:r>
      <w:r>
        <w:rPr>
          <w:spacing w:val="-2"/>
        </w:rPr>
        <w:t> </w:t>
      </w:r>
      <w:r>
        <w:rPr/>
        <w:t>ребенка;</w:t>
      </w:r>
    </w:p>
    <w:p>
      <w:pPr>
        <w:pStyle w:val="BodyText"/>
        <w:spacing w:line="268" w:lineRule="auto"/>
        <w:ind w:right="115"/>
      </w:pPr>
      <w:r>
        <w:rPr/>
        <w:t>проведение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социологических</w:t>
      </w:r>
      <w:r>
        <w:rPr>
          <w:spacing w:val="1"/>
        </w:rPr>
        <w:t> </w:t>
      </w:r>
      <w:r>
        <w:rPr/>
        <w:t>исследований,  </w:t>
      </w:r>
      <w:r>
        <w:rPr>
          <w:spacing w:val="46"/>
        </w:rPr>
        <w:t> </w:t>
      </w:r>
      <w:r>
        <w:rPr/>
        <w:t>направленных   </w:t>
      </w:r>
      <w:r>
        <w:rPr>
          <w:spacing w:val="49"/>
        </w:rPr>
        <w:t> </w:t>
      </w:r>
      <w:r>
        <w:rPr/>
        <w:t>на   </w:t>
      </w:r>
      <w:r>
        <w:rPr>
          <w:spacing w:val="51"/>
        </w:rPr>
        <w:t> </w:t>
      </w:r>
      <w:r>
        <w:rPr/>
        <w:t>получение   </w:t>
      </w:r>
      <w:r>
        <w:rPr>
          <w:spacing w:val="48"/>
        </w:rPr>
        <w:t> </w:t>
      </w:r>
      <w:r>
        <w:rPr/>
        <w:t>достоверных   </w:t>
      </w:r>
      <w:r>
        <w:rPr>
          <w:spacing w:val="50"/>
        </w:rPr>
        <w:t> </w:t>
      </w:r>
      <w:r>
        <w:rPr/>
        <w:t>данных</w:t>
      </w:r>
      <w:r>
        <w:rPr>
          <w:spacing w:val="-68"/>
        </w:rPr>
        <w:t> </w:t>
      </w:r>
      <w:r>
        <w:rPr/>
        <w:t>о тенденциях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российских</w:t>
      </w:r>
      <w:r>
        <w:rPr>
          <w:spacing w:val="-67"/>
        </w:rPr>
        <w:t> </w:t>
      </w:r>
      <w:r>
        <w:rPr/>
        <w:t>детей.</w:t>
      </w:r>
    </w:p>
    <w:p>
      <w:pPr>
        <w:pStyle w:val="BodyText"/>
        <w:spacing w:line="320" w:lineRule="exact"/>
        <w:ind w:left="826" w:firstLine="0"/>
      </w:pPr>
      <w:r>
        <w:rPr/>
        <w:t>Финансово-экономические</w:t>
      </w:r>
      <w:r>
        <w:rPr>
          <w:spacing w:val="-3"/>
        </w:rPr>
        <w:t> </w:t>
      </w:r>
      <w:r>
        <w:rPr/>
        <w:t>механизмы</w:t>
      </w:r>
      <w:r>
        <w:rPr>
          <w:spacing w:val="-4"/>
        </w:rPr>
        <w:t> </w:t>
      </w:r>
      <w:r>
        <w:rPr/>
        <w:t>включают:</w:t>
      </w:r>
    </w:p>
    <w:p>
      <w:pPr>
        <w:pStyle w:val="BodyText"/>
        <w:spacing w:line="268" w:lineRule="auto" w:before="32"/>
        <w:ind w:right="113"/>
      </w:pPr>
      <w:r>
        <w:rPr/>
        <w:t>создание необходимых организационно-финансовых механизмов для</w:t>
      </w:r>
      <w:r>
        <w:rPr>
          <w:spacing w:val="-6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эффективной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институтов</w:t>
      </w:r>
      <w:r>
        <w:rPr>
          <w:spacing w:val="-4"/>
        </w:rPr>
        <w:t> </w:t>
      </w:r>
      <w:r>
        <w:rPr/>
        <w:t>воспитания;</w:t>
      </w:r>
    </w:p>
    <w:p>
      <w:pPr>
        <w:pStyle w:val="BodyText"/>
        <w:spacing w:line="268" w:lineRule="auto"/>
        <w:ind w:right="109"/>
      </w:pPr>
      <w:r>
        <w:rPr/>
        <w:t>обеспечение многоканального финансирования системы воспитания</w:t>
      </w:r>
      <w:r>
        <w:rPr>
          <w:spacing w:val="1"/>
        </w:rPr>
        <w:t> </w:t>
      </w:r>
      <w:r>
        <w:rPr/>
        <w:t>за   счет   средств   федерального,   региональных   и   местных   бюджетов,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государственно-частного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некоммерческих</w:t>
      </w:r>
      <w:r>
        <w:rPr>
          <w:spacing w:val="-4"/>
        </w:rPr>
        <w:t> </w:t>
      </w:r>
      <w:r>
        <w:rPr/>
        <w:t>организаций;</w:t>
      </w:r>
    </w:p>
    <w:p>
      <w:pPr>
        <w:pStyle w:val="BodyText"/>
        <w:spacing w:line="268" w:lineRule="auto"/>
        <w:ind w:right="115"/>
      </w:pPr>
      <w:r>
        <w:rPr/>
        <w:t>создание гибкой системы материального стимулирования качества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spacing w:line="321" w:lineRule="exact"/>
        <w:ind w:left="826" w:firstLine="0"/>
      </w:pPr>
      <w:r>
        <w:rPr/>
        <w:t>Информационные</w:t>
      </w:r>
      <w:r>
        <w:rPr>
          <w:spacing w:val="-8"/>
        </w:rPr>
        <w:t> </w:t>
      </w:r>
      <w:r>
        <w:rPr/>
        <w:t>механизмы</w:t>
      </w:r>
      <w:r>
        <w:rPr>
          <w:spacing w:val="-8"/>
        </w:rPr>
        <w:t> </w:t>
      </w:r>
      <w:r>
        <w:rPr/>
        <w:t>предполагают:</w:t>
      </w:r>
    </w:p>
    <w:p>
      <w:pPr>
        <w:pStyle w:val="BodyText"/>
        <w:spacing w:line="268" w:lineRule="auto" w:before="35"/>
        <w:ind w:right="112"/>
      </w:pPr>
      <w:r>
        <w:rPr/>
        <w:t>использование современных информационных и коммуникационных</w:t>
      </w:r>
      <w:r>
        <w:rPr>
          <w:spacing w:val="-67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цели и</w:t>
      </w:r>
      <w:r>
        <w:rPr>
          <w:spacing w:val="-3"/>
        </w:rPr>
        <w:t> </w:t>
      </w:r>
      <w:r>
        <w:rPr/>
        <w:t>результатов реализации</w:t>
      </w:r>
      <w:r>
        <w:rPr>
          <w:spacing w:val="-1"/>
        </w:rPr>
        <w:t> </w:t>
      </w:r>
      <w:r>
        <w:rPr/>
        <w:t>Стратегии;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ind w:right="110"/>
      </w:pPr>
      <w:r>
        <w:rPr/>
        <w:t>организацию</w:t>
      </w:r>
      <w:r>
        <w:rPr>
          <w:spacing w:val="71"/>
        </w:rPr>
        <w:t> </w:t>
      </w:r>
      <w:r>
        <w:rPr/>
        <w:t>информационной</w:t>
      </w:r>
      <w:r>
        <w:rPr>
          <w:spacing w:val="71"/>
        </w:rPr>
        <w:t> </w:t>
      </w:r>
      <w:r>
        <w:rPr/>
        <w:t>поддержки  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положений</w:t>
      </w:r>
      <w:r>
        <w:rPr>
          <w:spacing w:val="51"/>
        </w:rPr>
        <w:t> </w:t>
      </w:r>
      <w:r>
        <w:rPr/>
        <w:t>и</w:t>
      </w:r>
      <w:r>
        <w:rPr>
          <w:spacing w:val="120"/>
        </w:rPr>
        <w:t> </w:t>
      </w:r>
      <w:r>
        <w:rPr/>
        <w:t>реализации</w:t>
      </w:r>
      <w:r>
        <w:rPr>
          <w:spacing w:val="120"/>
        </w:rPr>
        <w:t> </w:t>
      </w:r>
      <w:r>
        <w:rPr/>
        <w:t>Стратегии</w:t>
      </w:r>
      <w:r>
        <w:rPr>
          <w:spacing w:val="118"/>
        </w:rPr>
        <w:t> </w:t>
      </w:r>
      <w:r>
        <w:rPr/>
        <w:t>с</w:t>
      </w:r>
      <w:r>
        <w:rPr>
          <w:spacing w:val="123"/>
        </w:rPr>
        <w:t> </w:t>
      </w:r>
      <w:r>
        <w:rPr/>
        <w:t>привлечением</w:t>
      </w:r>
      <w:r>
        <w:rPr>
          <w:spacing w:val="119"/>
        </w:rPr>
        <w:t> </w:t>
      </w:r>
      <w:r>
        <w:rPr/>
        <w:t>общероссийских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406" w:val="left" w:leader="none"/>
        </w:tabs>
        <w:spacing w:line="240" w:lineRule="auto" w:before="1" w:after="0"/>
        <w:ind w:left="3405" w:right="0" w:hanging="342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BodyText"/>
        <w:spacing w:before="1"/>
        <w:ind w:left="826" w:firstLine="0"/>
      </w:pPr>
      <w:r>
        <w:rPr/>
        <w:t>Реализация</w:t>
      </w:r>
      <w:r>
        <w:rPr>
          <w:spacing w:val="-5"/>
        </w:rPr>
        <w:t> </w:t>
      </w:r>
      <w:r>
        <w:rPr/>
        <w:t>Стратегии</w:t>
      </w:r>
      <w:r>
        <w:rPr>
          <w:spacing w:val="-8"/>
        </w:rPr>
        <w:t> </w:t>
      </w:r>
      <w:r>
        <w:rPr/>
        <w:t>обеспечит:</w:t>
      </w:r>
    </w:p>
    <w:p>
      <w:pPr>
        <w:pStyle w:val="BodyText"/>
        <w:spacing w:line="268" w:lineRule="auto" w:before="38"/>
        <w:ind w:right="116"/>
      </w:pPr>
      <w:r>
        <w:rPr/>
        <w:t>укрепление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согласия,</w:t>
      </w:r>
      <w:r>
        <w:rPr>
          <w:spacing w:val="1"/>
        </w:rPr>
        <w:t> </w:t>
      </w:r>
      <w:r>
        <w:rPr/>
        <w:t>солидарности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268" w:lineRule="auto"/>
        <w:ind w:right="113"/>
      </w:pPr>
      <w:r>
        <w:rPr/>
        <w:t>повышение</w:t>
      </w:r>
      <w:r>
        <w:rPr>
          <w:spacing w:val="62"/>
        </w:rPr>
        <w:t> </w:t>
      </w:r>
      <w:r>
        <w:rPr/>
        <w:t>престижа</w:t>
      </w:r>
      <w:r>
        <w:rPr>
          <w:spacing w:val="65"/>
        </w:rPr>
        <w:t> </w:t>
      </w:r>
      <w:r>
        <w:rPr/>
        <w:t>семьи,</w:t>
      </w:r>
      <w:r>
        <w:rPr>
          <w:spacing w:val="61"/>
        </w:rPr>
        <w:t> </w:t>
      </w:r>
      <w:r>
        <w:rPr/>
        <w:t>отцовства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материнства,</w:t>
      </w:r>
      <w:r>
        <w:rPr>
          <w:spacing w:val="64"/>
        </w:rPr>
        <w:t> </w:t>
      </w:r>
      <w:r>
        <w:rPr/>
        <w:t>сохранение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укрепление традиционных семейных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68" w:lineRule="auto"/>
        <w:ind w:right="118"/>
      </w:pPr>
      <w:r>
        <w:rPr/>
        <w:t>создание</w:t>
      </w:r>
      <w:r>
        <w:rPr>
          <w:spacing w:val="20"/>
        </w:rPr>
        <w:t> </w:t>
      </w:r>
      <w:r>
        <w:rPr/>
        <w:t>атмосферы</w:t>
      </w:r>
      <w:r>
        <w:rPr>
          <w:spacing w:val="21"/>
        </w:rPr>
        <w:t> </w:t>
      </w:r>
      <w:r>
        <w:rPr/>
        <w:t>уважения</w:t>
      </w:r>
      <w:r>
        <w:rPr>
          <w:spacing w:val="21"/>
        </w:rPr>
        <w:t> </w:t>
      </w:r>
      <w:r>
        <w:rPr/>
        <w:t>к</w:t>
      </w:r>
      <w:r>
        <w:rPr>
          <w:spacing w:val="21"/>
        </w:rPr>
        <w:t> </w:t>
      </w:r>
      <w:r>
        <w:rPr/>
        <w:t>родителям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родительскому</w:t>
      </w:r>
      <w:r>
        <w:rPr>
          <w:spacing w:val="19"/>
        </w:rPr>
        <w:t> </w:t>
      </w:r>
      <w:r>
        <w:rPr/>
        <w:t>вкладу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воспитание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68" w:lineRule="auto"/>
        <w:ind w:right="114"/>
      </w:pPr>
      <w:r>
        <w:rPr/>
        <w:t>развитие</w:t>
      </w:r>
      <w:r>
        <w:rPr>
          <w:spacing w:val="1"/>
        </w:rPr>
        <w:t> </w:t>
      </w:r>
      <w:r>
        <w:rPr/>
        <w:t>общественно-государственной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основанной   на   межведомственной    и   межрегиональной   координации</w:t>
      </w:r>
      <w:r>
        <w:rPr>
          <w:spacing w:val="1"/>
        </w:rPr>
        <w:t> </w:t>
      </w:r>
      <w:r>
        <w:rPr/>
        <w:t>и консолидации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институтов,</w:t>
      </w:r>
      <w:r>
        <w:rPr>
          <w:spacing w:val="-67"/>
        </w:rPr>
        <w:t> </w:t>
      </w:r>
      <w:r>
        <w:rPr/>
        <w:t>современной     развитой     инфраструктуре,     правовом     регулировании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механизмах</w:t>
      </w:r>
      <w:r>
        <w:rPr>
          <w:spacing w:val="1"/>
        </w:rPr>
        <w:t> </w:t>
      </w:r>
      <w:r>
        <w:rPr/>
        <w:t>управления;</w:t>
      </w:r>
    </w:p>
    <w:p>
      <w:pPr>
        <w:pStyle w:val="BodyText"/>
        <w:spacing w:line="268" w:lineRule="auto"/>
        <w:ind w:right="113"/>
      </w:pPr>
      <w:r>
        <w:rPr/>
        <w:t>повышение</w:t>
      </w:r>
      <w:r>
        <w:rPr>
          <w:spacing w:val="60"/>
        </w:rPr>
        <w:t> </w:t>
      </w:r>
      <w:r>
        <w:rPr/>
        <w:t>роли</w:t>
      </w:r>
      <w:r>
        <w:rPr>
          <w:spacing w:val="66"/>
        </w:rPr>
        <w:t> </w:t>
      </w:r>
      <w:r>
        <w:rPr/>
        <w:t>системы</w:t>
      </w:r>
      <w:r>
        <w:rPr>
          <w:spacing w:val="64"/>
        </w:rPr>
        <w:t> </w:t>
      </w:r>
      <w:r>
        <w:rPr/>
        <w:t>общего</w:t>
      </w:r>
      <w:r>
        <w:rPr>
          <w:spacing w:val="69"/>
        </w:rPr>
        <w:t> </w:t>
      </w:r>
      <w:r>
        <w:rPr/>
        <w:t>и</w:t>
      </w:r>
      <w:r>
        <w:rPr>
          <w:spacing w:val="63"/>
        </w:rPr>
        <w:t> </w:t>
      </w:r>
      <w:r>
        <w:rPr/>
        <w:t>дополнительного</w:t>
      </w:r>
      <w:r>
        <w:rPr>
          <w:spacing w:val="64"/>
        </w:rPr>
        <w:t> </w:t>
      </w:r>
      <w:r>
        <w:rPr/>
        <w:t>образования</w:t>
      </w:r>
      <w:r>
        <w:rPr>
          <w:spacing w:val="-68"/>
        </w:rPr>
        <w:t> </w:t>
      </w:r>
      <w:r>
        <w:rPr/>
        <w:t>в воспитании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физической 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спорта,</w:t>
      </w:r>
      <w:r>
        <w:rPr>
          <w:spacing w:val="2"/>
        </w:rPr>
        <w:t> </w:t>
      </w:r>
      <w:r>
        <w:rPr/>
        <w:t>культуры;</w:t>
      </w:r>
    </w:p>
    <w:p>
      <w:pPr>
        <w:pStyle w:val="BodyText"/>
        <w:spacing w:line="268" w:lineRule="auto"/>
        <w:ind w:right="112"/>
      </w:pPr>
      <w:r>
        <w:rPr/>
        <w:t>повышение</w:t>
      </w:r>
      <w:r>
        <w:rPr>
          <w:spacing w:val="47"/>
        </w:rPr>
        <w:t> </w:t>
      </w:r>
      <w:r>
        <w:rPr/>
        <w:t>общественного</w:t>
      </w:r>
      <w:r>
        <w:rPr>
          <w:spacing w:val="119"/>
        </w:rPr>
        <w:t> </w:t>
      </w:r>
      <w:r>
        <w:rPr/>
        <w:t>авторитета</w:t>
      </w:r>
      <w:r>
        <w:rPr>
          <w:spacing w:val="115"/>
        </w:rPr>
        <w:t> </w:t>
      </w:r>
      <w:r>
        <w:rPr/>
        <w:t>и</w:t>
      </w:r>
      <w:r>
        <w:rPr>
          <w:spacing w:val="119"/>
        </w:rPr>
        <w:t> </w:t>
      </w:r>
      <w:r>
        <w:rPr/>
        <w:t>статуса</w:t>
      </w:r>
      <w:r>
        <w:rPr>
          <w:spacing w:val="119"/>
        </w:rPr>
        <w:t> </w:t>
      </w:r>
      <w:r>
        <w:rPr/>
        <w:t>педагогических</w:t>
      </w:r>
      <w:r>
        <w:rPr>
          <w:spacing w:val="-6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работников,</w:t>
      </w:r>
      <w:r>
        <w:rPr>
          <w:spacing w:val="-3"/>
        </w:rPr>
        <w:t> </w:t>
      </w:r>
      <w:r>
        <w:rPr/>
        <w:t>принимающих</w:t>
      </w:r>
      <w:r>
        <w:rPr>
          <w:spacing w:val="-1"/>
        </w:rPr>
        <w:t> </w:t>
      </w:r>
      <w:r>
        <w:rPr/>
        <w:t>активное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воспитании</w:t>
      </w:r>
      <w:r>
        <w:rPr>
          <w:spacing w:val="-5"/>
        </w:rPr>
        <w:t> </w:t>
      </w:r>
      <w:r>
        <w:rPr/>
        <w:t>детей;</w:t>
      </w:r>
    </w:p>
    <w:p>
      <w:pPr>
        <w:pStyle w:val="BodyText"/>
        <w:spacing w:line="268" w:lineRule="auto"/>
        <w:ind w:left="826" w:right="119" w:firstLine="0"/>
      </w:pPr>
      <w:r>
        <w:rPr/>
        <w:t>укрепление и развитие кадрового потенциала системы воспитания;</w:t>
      </w:r>
      <w:r>
        <w:rPr>
          <w:spacing w:val="1"/>
        </w:rPr>
        <w:t> </w:t>
      </w:r>
      <w:r>
        <w:rPr/>
        <w:t>доступность</w:t>
      </w:r>
      <w:r>
        <w:rPr>
          <w:spacing w:val="42"/>
        </w:rPr>
        <w:t> </w:t>
      </w:r>
      <w:r>
        <w:rPr/>
        <w:t>для</w:t>
      </w:r>
      <w:r>
        <w:rPr>
          <w:spacing w:val="44"/>
        </w:rPr>
        <w:t> </w:t>
      </w:r>
      <w:r>
        <w:rPr/>
        <w:t>всех</w:t>
      </w:r>
      <w:r>
        <w:rPr>
          <w:spacing w:val="45"/>
        </w:rPr>
        <w:t> </w:t>
      </w:r>
      <w:r>
        <w:rPr/>
        <w:t>категорий</w:t>
      </w:r>
      <w:r>
        <w:rPr>
          <w:spacing w:val="45"/>
        </w:rPr>
        <w:t> </w:t>
      </w:r>
      <w:r>
        <w:rPr/>
        <w:t>детей</w:t>
      </w:r>
      <w:r>
        <w:rPr>
          <w:spacing w:val="47"/>
        </w:rPr>
        <w:t> </w:t>
      </w:r>
      <w:r>
        <w:rPr/>
        <w:t>возможностей</w:t>
      </w:r>
      <w:r>
        <w:rPr>
          <w:spacing w:val="44"/>
        </w:rPr>
        <w:t> </w:t>
      </w:r>
      <w:r>
        <w:rPr/>
        <w:t>для</w:t>
      </w:r>
    </w:p>
    <w:p>
      <w:pPr>
        <w:pStyle w:val="BodyText"/>
        <w:spacing w:line="268" w:lineRule="auto"/>
        <w:ind w:right="111" w:firstLine="0"/>
      </w:pPr>
      <w:r>
        <w:rPr/>
        <w:t>удовлетворения     их     индивидуальных     потребностей,     способностей</w:t>
      </w:r>
      <w:r>
        <w:rPr>
          <w:spacing w:val="1"/>
        </w:rPr>
        <w:t> </w:t>
      </w:r>
      <w:r>
        <w:rPr/>
        <w:t>и 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проживания,</w:t>
      </w:r>
      <w:r>
        <w:rPr>
          <w:spacing w:val="-2"/>
        </w:rPr>
        <w:t> </w:t>
      </w:r>
      <w:r>
        <w:rPr/>
        <w:t>материального положения</w:t>
      </w:r>
      <w:r>
        <w:rPr>
          <w:spacing w:val="-4"/>
        </w:rPr>
        <w:t> </w:t>
      </w:r>
      <w:r>
        <w:rPr/>
        <w:t>семьи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здоровья;</w:t>
      </w:r>
    </w:p>
    <w:p>
      <w:pPr>
        <w:pStyle w:val="BodyText"/>
        <w:spacing w:line="268" w:lineRule="auto"/>
        <w:ind w:right="110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одаренности,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способностей детей в сферах образования, науки, культуры и спорта, в том</w:t>
      </w:r>
      <w:r>
        <w:rPr>
          <w:spacing w:val="1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путем</w:t>
      </w:r>
      <w:r>
        <w:rPr>
          <w:spacing w:val="70"/>
        </w:rPr>
        <w:t> </w:t>
      </w:r>
      <w:r>
        <w:rPr/>
        <w:t>реализации   государственных,</w:t>
      </w:r>
      <w:r>
        <w:rPr>
          <w:spacing w:val="70"/>
        </w:rPr>
        <w:t> </w:t>
      </w:r>
      <w:r>
        <w:rPr/>
        <w:t>федеральных,</w:t>
      </w:r>
      <w:r>
        <w:rPr>
          <w:spacing w:val="70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целевых</w:t>
      </w:r>
      <w:r>
        <w:rPr>
          <w:spacing w:val="-3"/>
        </w:rPr>
        <w:t> </w:t>
      </w:r>
      <w:r>
        <w:rPr/>
        <w:t>программ;</w:t>
      </w:r>
    </w:p>
    <w:p>
      <w:pPr>
        <w:pStyle w:val="BodyText"/>
        <w:spacing w:line="268" w:lineRule="auto"/>
        <w:ind w:right="120"/>
      </w:pPr>
      <w:r>
        <w:rPr/>
        <w:t>утверждение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нормы,</w:t>
      </w:r>
      <w:r>
        <w:rPr>
          <w:spacing w:val="-2"/>
        </w:rPr>
        <w:t> </w:t>
      </w:r>
      <w:r>
        <w:rPr/>
        <w:t>развитие эмпатии;</w:t>
      </w:r>
    </w:p>
    <w:p>
      <w:pPr>
        <w:pStyle w:val="BodyText"/>
        <w:spacing w:line="321" w:lineRule="exact"/>
        <w:ind w:left="826" w:firstLine="0"/>
      </w:pPr>
      <w:r>
        <w:rPr/>
        <w:t>снижение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негативных</w:t>
      </w:r>
      <w:r>
        <w:rPr>
          <w:spacing w:val="-4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явлений;</w:t>
      </w:r>
    </w:p>
    <w:p>
      <w:pPr>
        <w:pStyle w:val="BodyText"/>
        <w:spacing w:line="268" w:lineRule="auto" w:before="24"/>
        <w:ind w:right="114"/>
      </w:pPr>
      <w:r>
        <w:rPr/>
        <w:t>развитие</w:t>
      </w:r>
      <w:r>
        <w:rPr>
          <w:spacing w:val="63"/>
        </w:rPr>
        <w:t> </w:t>
      </w:r>
      <w:r>
        <w:rPr/>
        <w:t>и</w:t>
      </w:r>
      <w:r>
        <w:rPr>
          <w:spacing w:val="136"/>
        </w:rPr>
        <w:t> </w:t>
      </w:r>
      <w:r>
        <w:rPr/>
        <w:t>поддержку</w:t>
      </w:r>
      <w:r>
        <w:rPr>
          <w:spacing w:val="132"/>
        </w:rPr>
        <w:t> </w:t>
      </w:r>
      <w:r>
        <w:rPr/>
        <w:t>социально</w:t>
      </w:r>
      <w:r>
        <w:rPr>
          <w:spacing w:val="132"/>
        </w:rPr>
        <w:t> </w:t>
      </w:r>
      <w:r>
        <w:rPr/>
        <w:t>значимых</w:t>
      </w:r>
      <w:r>
        <w:rPr>
          <w:spacing w:val="135"/>
        </w:rPr>
        <w:t> </w:t>
      </w:r>
      <w:r>
        <w:rPr/>
        <w:t>детских,</w:t>
      </w:r>
      <w:r>
        <w:rPr>
          <w:spacing w:val="131"/>
        </w:rPr>
        <w:t> </w:t>
      </w:r>
      <w:r>
        <w:rPr/>
        <w:t>семейных</w:t>
      </w:r>
      <w:r>
        <w:rPr>
          <w:spacing w:val="-68"/>
        </w:rPr>
        <w:t> </w:t>
      </w:r>
      <w:r>
        <w:rPr/>
        <w:t>и родительских</w:t>
      </w:r>
      <w:r>
        <w:rPr>
          <w:spacing w:val="1"/>
        </w:rPr>
        <w:t> </w:t>
      </w:r>
      <w:r>
        <w:rPr/>
        <w:t>инициатив,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объединений;</w:t>
      </w:r>
    </w:p>
    <w:p>
      <w:pPr>
        <w:spacing w:after="0" w:line="268" w:lineRule="auto"/>
        <w:sectPr>
          <w:pgSz w:w="11910" w:h="16850"/>
          <w:pgMar w:header="763" w:footer="0" w:top="1080" w:bottom="280" w:left="1300" w:right="1300"/>
        </w:sect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line="268" w:lineRule="auto" w:before="89"/>
        <w:jc w:val="left"/>
      </w:pPr>
      <w:r>
        <w:rPr/>
        <w:t>повышение</w:t>
      </w:r>
      <w:r>
        <w:rPr>
          <w:spacing w:val="62"/>
        </w:rPr>
        <w:t> </w:t>
      </w:r>
      <w:r>
        <w:rPr/>
        <w:t>качества</w:t>
      </w:r>
      <w:r>
        <w:rPr>
          <w:spacing w:val="65"/>
        </w:rPr>
        <w:t> </w:t>
      </w:r>
      <w:r>
        <w:rPr/>
        <w:t>научных</w:t>
      </w:r>
      <w:r>
        <w:rPr>
          <w:spacing w:val="64"/>
        </w:rPr>
        <w:t> </w:t>
      </w:r>
      <w:r>
        <w:rPr/>
        <w:t>исследований</w:t>
      </w:r>
      <w:r>
        <w:rPr>
          <w:spacing w:val="65"/>
        </w:rPr>
        <w:t> </w:t>
      </w:r>
      <w:r>
        <w:rPr/>
        <w:t>в</w:t>
      </w:r>
      <w:r>
        <w:rPr>
          <w:spacing w:val="62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детей;</w:t>
      </w:r>
    </w:p>
    <w:p>
      <w:pPr>
        <w:pStyle w:val="BodyText"/>
        <w:spacing w:line="321" w:lineRule="exact"/>
        <w:ind w:left="826" w:firstLine="0"/>
        <w:jc w:val="left"/>
      </w:pPr>
      <w:r>
        <w:rPr/>
        <w:t>повышение</w:t>
      </w:r>
      <w:r>
        <w:rPr>
          <w:spacing w:val="-4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детей;</w:t>
      </w:r>
    </w:p>
    <w:p>
      <w:pPr>
        <w:pStyle w:val="BodyText"/>
        <w:tabs>
          <w:tab w:pos="2820" w:val="left" w:leader="none"/>
          <w:tab w:pos="4072" w:val="left" w:leader="none"/>
          <w:tab w:pos="5867" w:val="left" w:leader="none"/>
          <w:tab w:pos="7625" w:val="left" w:leader="none"/>
        </w:tabs>
        <w:spacing w:line="268" w:lineRule="auto" w:before="38"/>
        <w:ind w:left="826" w:right="120" w:firstLine="0"/>
        <w:jc w:val="left"/>
      </w:pPr>
      <w:r>
        <w:rPr/>
        <w:t>снижение уровня антиобщественных проявлений со стороны детей;</w:t>
      </w:r>
      <w:r>
        <w:rPr>
          <w:spacing w:val="1"/>
        </w:rPr>
        <w:t> </w:t>
      </w:r>
      <w:r>
        <w:rPr/>
        <w:t>формирование</w:t>
        <w:tab/>
        <w:t>системы</w:t>
        <w:tab/>
        <w:t>мониторинга</w:t>
        <w:tab/>
        <w:t>показателей,</w:t>
        <w:tab/>
      </w:r>
      <w:r>
        <w:rPr>
          <w:spacing w:val="-1"/>
        </w:rPr>
        <w:t>отражающих</w:t>
      </w:r>
    </w:p>
    <w:p>
      <w:pPr>
        <w:pStyle w:val="BodyText"/>
        <w:spacing w:line="321" w:lineRule="exact"/>
        <w:ind w:firstLine="0"/>
        <w:jc w:val="left"/>
      </w:pPr>
      <w:r>
        <w:rPr/>
        <w:t>эффективность</w:t>
      </w:r>
      <w:r>
        <w:rPr>
          <w:spacing w:val="-5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9"/>
        </w:rPr>
      </w:pPr>
      <w:r>
        <w:rPr/>
        <w:pict>
          <v:shape style="position:absolute;margin-left:255.770004pt;margin-top:19.223583pt;width:84.05pt;height:.1pt;mso-position-horizontal-relative:page;mso-position-vertical-relative:paragraph;z-index:-15728640;mso-wrap-distance-left:0;mso-wrap-distance-right:0" coordorigin="5115,384" coordsize="1681,0" path="m5115,384l6796,384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1910" w:h="16850"/>
      <w:pgMar w:header="763" w:footer="0" w:top="10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690002pt;margin-top:37.128746pt;width:20.2pt;height:17.55pt;mso-position-horizontal-relative:page;mso-position-vertical-relative:page;z-index:-158766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661" w:hanging="23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4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23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158" w:right="13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5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2023-11-24T12:40:54Z</dcterms:created>
  <dcterms:modified xsi:type="dcterms:W3CDTF">2023-11-24T12:40:54Z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